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R5-237125</w:t>
      </w:r>
      <w:r>
        <w:rPr>
          <w:b/>
          <w:i/>
          <w:sz w:val="28"/>
        </w:rPr>
        <w:fldChar w:fldCharType="end"/>
      </w:r>
      <w:r>
        <w:rPr>
          <w:rFonts w:hint="eastAsia"/>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1004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highlight w:val="yellow"/>
              </w:rPr>
              <w:fldChar w:fldCharType="begin"/>
            </w:r>
            <w:r>
              <w:rPr>
                <w:highlight w:val="yellow"/>
              </w:rPr>
              <w:instrText xml:space="preserve"> DOCPROPERTY  Version  \* MERGEFORMAT </w:instrText>
            </w:r>
            <w:r>
              <w:rPr>
                <w:highlight w:val="yellow"/>
              </w:rPr>
              <w:fldChar w:fldCharType="separate"/>
            </w:r>
            <w:r>
              <w:rPr>
                <w:b/>
                <w:sz w:val="28"/>
                <w:highlight w:val="yellow"/>
              </w:rPr>
              <w:t>1</w:t>
            </w:r>
            <w:r>
              <w:rPr>
                <w:rFonts w:hint="eastAsia"/>
                <w:b/>
                <w:sz w:val="28"/>
                <w:highlight w:val="yellow"/>
                <w:lang w:val="en-US" w:eastAsia="zh-CN"/>
              </w:rPr>
              <w:t>8</w:t>
            </w:r>
            <w:r>
              <w:rPr>
                <w:b/>
                <w:sz w:val="28"/>
                <w:highlight w:val="yellow"/>
              </w:rPr>
              <w:t>.</w:t>
            </w:r>
            <w:r>
              <w:rPr>
                <w:rFonts w:hint="eastAsia"/>
                <w:b/>
                <w:sz w:val="28"/>
                <w:highlight w:val="yellow"/>
                <w:lang w:val="en-US" w:eastAsia="zh-CN"/>
              </w:rPr>
              <w:t>0</w:t>
            </w:r>
            <w:r>
              <w:rPr>
                <w:b/>
                <w:sz w:val="28"/>
                <w:highlight w:val="yellow"/>
              </w:rPr>
              <w:t>.0</w:t>
            </w:r>
            <w:r>
              <w:rPr>
                <w:b/>
                <w:sz w:val="28"/>
                <w:highlight w:val="yellow"/>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FR2 AMPR for 2UL CA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 Huawei, HiSilicon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highlight w:val="yellow"/>
              </w:rPr>
              <w:fldChar w:fldCharType="begin"/>
            </w:r>
            <w:r>
              <w:rPr>
                <w:highlight w:val="yellow"/>
              </w:rPr>
              <w:instrText xml:space="preserve"> DOCPROPERTY  Release  \* MERGEFORMAT </w:instrText>
            </w:r>
            <w:r>
              <w:rPr>
                <w:highlight w:val="yellow"/>
              </w:rPr>
              <w:fldChar w:fldCharType="separate"/>
            </w:r>
            <w:r>
              <w:rPr>
                <w:highlight w:val="yellow"/>
              </w:rPr>
              <w:t>Rel-1</w:t>
            </w:r>
            <w:r>
              <w:rPr>
                <w:rFonts w:hint="eastAsia"/>
                <w:highlight w:val="yellow"/>
                <w:lang w:val="en-US" w:eastAsia="zh-CN"/>
              </w:rPr>
              <w:t>8</w:t>
            </w:r>
            <w:r>
              <w:rPr>
                <w:highlight w:val="yello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T</w:t>
            </w:r>
            <w:r>
              <w:rPr>
                <w:lang w:eastAsia="zh-CN"/>
              </w:rPr>
              <w:t>he FR2 TC AMPR for 2UL CA is currently missing in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A</w:t>
            </w:r>
            <w:r>
              <w:rPr>
                <w:lang w:eastAsia="zh-CN"/>
              </w:rPr>
              <w:t>dded the test case of AMPR for 2UL CA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T</w:t>
            </w:r>
            <w:r>
              <w:rPr>
                <w:lang w:eastAsia="zh-CN"/>
              </w:rPr>
              <w:t>he test will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6</w:t>
            </w:r>
            <w:r>
              <w:rPr>
                <w:lang w:eastAsia="zh-CN"/>
              </w:rPr>
              <w:t>.2</w:t>
            </w:r>
            <w:r>
              <w:rPr>
                <w:rFonts w:hint="eastAsia"/>
                <w:lang w:eastAsia="zh-CN"/>
              </w:rPr>
              <w:t>A.3.</w:t>
            </w:r>
            <w:r>
              <w:rPr>
                <w:lang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TR 38.905 CR 0849 0836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rFonts w:hint="eastAsia" w:eastAsia="宋体"/>
                <w:sz w:val="20"/>
                <w:szCs w:val="20"/>
                <w:highlight w:val="yellow"/>
                <w:lang w:val="en-US" w:eastAsia="zh-CN"/>
              </w:rPr>
              <w:t xml:space="preserve">r1: </w:t>
            </w:r>
            <w:r>
              <w:rPr>
                <w:highlight w:val="yellow"/>
                <w:lang w:eastAsia="ja-JP"/>
              </w:rPr>
              <w:t>Revised “Current version”</w:t>
            </w:r>
            <w:r>
              <w:rPr>
                <w:rFonts w:hint="eastAsia" w:eastAsia="宋体"/>
                <w:highlight w:val="yellow"/>
                <w:lang w:val="en-US" w:eastAsia="zh-CN"/>
              </w:rPr>
              <w:t xml:space="preserve"> and </w:t>
            </w:r>
            <w:r>
              <w:rPr>
                <w:highlight w:val="yellow"/>
                <w:lang w:eastAsia="ja-JP"/>
              </w:rPr>
              <w:t>“Release” of this cover sheet.</w:t>
            </w:r>
            <w:bookmarkStart w:id="2" w:name="_GoBack"/>
            <w:bookmarkEnd w:id="2"/>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&lt;Start of Changes&gt;</w:t>
      </w:r>
    </w:p>
    <w:p>
      <w:pPr>
        <w:pStyle w:val="5"/>
        <w:rPr>
          <w:rStyle w:val="84"/>
        </w:rPr>
      </w:pPr>
      <w:r>
        <w:rPr>
          <w:rStyle w:val="84"/>
        </w:rPr>
        <w:t>6.2A.3.1</w:t>
      </w:r>
      <w:r>
        <w:rPr>
          <w:rStyle w:val="84"/>
        </w:rPr>
        <w:tab/>
      </w:r>
      <w:r>
        <w:rPr>
          <w:rStyle w:val="84"/>
        </w:rPr>
        <w:t>UE maximum output power with additional requirements for CA (2UL CA)</w:t>
      </w:r>
    </w:p>
    <w:p>
      <w:pPr>
        <w:pStyle w:val="74"/>
        <w:rPr>
          <w:ins w:id="0" w:author="Yu Shi-China Unicom" w:date="2023-11-04T00:13:00Z"/>
        </w:rPr>
      </w:pPr>
      <w:ins w:id="1" w:author="Yu Shi-China Unicom" w:date="2023-11-04T00:13:00Z">
        <w:r>
          <w:rPr/>
          <w:t>Editor’s note: The following aspects are either missing or not yet determined:</w:t>
        </w:r>
      </w:ins>
    </w:p>
    <w:p>
      <w:pPr>
        <w:pStyle w:val="74"/>
        <w:rPr>
          <w:ins w:id="2" w:author="Yu Shi-China Unicom" w:date="2023-11-04T00:13:00Z"/>
        </w:rPr>
      </w:pPr>
      <w:ins w:id="3" w:author="Yu Shi-China Unicom" w:date="2023-11-04T00:13:00Z">
        <w:r>
          <w:rPr/>
          <w:t>-</w:t>
        </w:r>
      </w:ins>
      <w:ins w:id="4" w:author="Yu Shi-China Unicom" w:date="2023-11-04T00:13:00Z">
        <w:r>
          <w:rPr/>
          <w:tab/>
        </w:r>
      </w:ins>
      <w:ins w:id="5" w:author="Yu Shi-China Unicom" w:date="2023-11-04T00:13:00Z">
        <w:r>
          <w:rPr/>
          <w:t xml:space="preserve">The UPLF test mode is applicable to UEs Release 16 and forward. </w:t>
        </w:r>
      </w:ins>
    </w:p>
    <w:p>
      <w:pPr>
        <w:pStyle w:val="74"/>
        <w:rPr>
          <w:ins w:id="6" w:author="Yu Shi-China Unicom" w:date="2023-11-04T00:13:00Z"/>
        </w:rPr>
      </w:pPr>
      <w:ins w:id="7" w:author="Yu Shi-China Unicom" w:date="2023-11-04T00:13:00Z">
        <w:r>
          <w:rPr/>
          <w:t>-</w:t>
        </w:r>
      </w:ins>
      <w:ins w:id="8" w:author="Yu Shi-China Unicom" w:date="2023-11-04T00:13:00Z">
        <w:r>
          <w:rPr/>
          <w:tab/>
        </w:r>
      </w:ins>
      <w:ins w:id="9" w:author="Yu Shi-China Unicom" w:date="2023-11-04T00:13:00Z">
        <w:r>
          <w:rPr/>
          <w:t>This test case is incomplete for Power classes 1, 2, 4 Release 15.</w:t>
        </w:r>
      </w:ins>
    </w:p>
    <w:p>
      <w:pPr>
        <w:pStyle w:val="74"/>
        <w:numPr>
          <w:ilvl w:val="0"/>
          <w:numId w:val="1"/>
        </w:numPr>
        <w:ind w:left="1170" w:hanging="886"/>
        <w:rPr>
          <w:ins w:id="10" w:author="Yu Shi-China Unicom" w:date="2023-11-04T00:13:00Z"/>
        </w:rPr>
      </w:pPr>
      <w:ins w:id="11" w:author="Yu Shi-China Unicom" w:date="2023-11-04T00:13:00Z">
        <w:r>
          <w:rPr/>
          <w:t>For a transition period until RAN#99, the stability and repeatability of test procedure with PHR (variant b) for Rel-15 UEs is under evaluation.</w:t>
        </w:r>
      </w:ins>
    </w:p>
    <w:p>
      <w:pPr>
        <w:pStyle w:val="74"/>
        <w:rPr>
          <w:ins w:id="12" w:author="Yu Shi-China Unicom" w:date="2023-11-04T00:13:00Z"/>
        </w:rPr>
      </w:pPr>
      <w:ins w:id="13" w:author="Yu Shi-China Unicom" w:date="2023-11-04T00:13:00Z">
        <w:r>
          <w:rPr/>
          <w:t>-</w:t>
        </w:r>
      </w:ins>
      <w:ins w:id="14" w:author="Yu Shi-China Unicom" w:date="2023-11-04T00:13:00Z">
        <w:r>
          <w:rPr/>
          <w:tab/>
        </w:r>
      </w:ins>
      <w:ins w:id="15" w:author="Yu Shi-China Unicom" w:date="2023-11-04T00:13:00Z">
        <w:r>
          <w:rPr/>
          <w:t>Whether additional check is needed in the test procedure to ensure UE continues transmissions on the SCell is FFS</w:t>
        </w:r>
      </w:ins>
    </w:p>
    <w:p>
      <w:pPr>
        <w:pStyle w:val="74"/>
        <w:rPr>
          <w:ins w:id="16" w:author="Yu Shi-China Unicom" w:date="2023-11-04T00:13:00Z"/>
        </w:rPr>
      </w:pPr>
      <w:ins w:id="17" w:author="Yu Shi-China Unicom" w:date="2023-11-04T00:13:00Z">
        <w:r>
          <w:rPr/>
          <w:t>-</w:t>
        </w:r>
      </w:ins>
      <w:ins w:id="18" w:author="Yu Shi-China Unicom" w:date="2023-11-04T00:13:00Z">
        <w:r>
          <w:rPr/>
          <w:tab/>
        </w:r>
      </w:ins>
      <w:ins w:id="19" w:author="Yu Shi-China Unicom" w:date="2023-11-04T00:13:00Z">
        <w:r>
          <w:rPr/>
          <w:t>Measurement Uncertainties and Test Tolerances are FFS for power class 2 and 4.</w:t>
        </w:r>
      </w:ins>
    </w:p>
    <w:p>
      <w:pPr>
        <w:pStyle w:val="74"/>
        <w:rPr>
          <w:ins w:id="20" w:author="Yu Shi-China Unicom" w:date="2023-11-04T00:13:00Z"/>
        </w:rPr>
      </w:pPr>
      <w:ins w:id="21" w:author="Yu Shi-China Unicom" w:date="2023-11-04T00:13:00Z">
        <w:r>
          <w:rPr/>
          <w:t>-</w:t>
        </w:r>
      </w:ins>
      <w:ins w:id="22" w:author="Yu Shi-China Unicom" w:date="2023-11-04T00:13:00Z">
        <w:r>
          <w:rPr/>
          <w:tab/>
        </w:r>
      </w:ins>
      <w:ins w:id="23" w:author="Yu Shi-China Unicom" w:date="2023-11-04T00:13:00Z">
        <w:r>
          <w:rPr/>
          <w:t>Measurement Uncertainties and Test Tolerances for intra-band contiguous CA supporting aggregated BW &gt; 400MHz and intra-band non-contiguous CA are TBD.</w:t>
        </w:r>
      </w:ins>
    </w:p>
    <w:p>
      <w:pPr>
        <w:pStyle w:val="74"/>
        <w:rPr>
          <w:ins w:id="24" w:author="Yu Shi-China Unicom" w:date="2023-11-04T00:13:00Z"/>
        </w:rPr>
      </w:pPr>
      <w:ins w:id="25" w:author="Yu Shi-China Unicom" w:date="2023-11-04T00:13:00Z">
        <w:r>
          <w:rPr/>
          <w:t>-</w:t>
        </w:r>
      </w:ins>
      <w:ins w:id="26" w:author="Yu Shi-China Unicom" w:date="2023-11-04T00:13:00Z">
        <w:r>
          <w:rPr/>
          <w:tab/>
        </w:r>
      </w:ins>
      <w:ins w:id="27" w:author="Yu Shi-China Unicom" w:date="2023-11-04T00:13:00Z">
        <w:r>
          <w:rPr/>
          <w:t xml:space="preserve">The test points for higher bandwidth classes with testability problem need an update to decrease the UL bandwidth until they become testable. </w:t>
        </w:r>
      </w:ins>
    </w:p>
    <w:p>
      <w:pPr>
        <w:pStyle w:val="8"/>
        <w:rPr>
          <w:ins w:id="28" w:author="Yu Shi-China Unicom" w:date="2023-11-04T00:13:00Z"/>
        </w:rPr>
      </w:pPr>
      <w:ins w:id="29" w:author="Yu Shi-China Unicom" w:date="2023-11-04T00:13:00Z">
        <w:r>
          <w:rPr/>
          <w:t>6.2A.3.1.1</w:t>
        </w:r>
      </w:ins>
      <w:ins w:id="30" w:author="Yu Shi-China Unicom" w:date="2023-11-04T00:13:00Z">
        <w:r>
          <w:rPr/>
          <w:tab/>
        </w:r>
      </w:ins>
      <w:ins w:id="31" w:author="Yu Shi-China Unicom" w:date="2023-11-04T00:13:00Z">
        <w:r>
          <w:rPr/>
          <w:t>Test purpose</w:t>
        </w:r>
      </w:ins>
    </w:p>
    <w:p>
      <w:pPr>
        <w:rPr>
          <w:ins w:id="32" w:author="Yu Shi-China Unicom" w:date="2023-11-04T00:13:00Z"/>
        </w:rPr>
      </w:pPr>
      <w:ins w:id="33" w:author="Yu Shi-China Unicom" w:date="2023-11-04T00:13:00Z">
        <w:r>
          <w:rPr/>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ins>
      <w:ins w:id="34" w:author="Yu Shi-China Unicom" w:date="2023-11-04T00:13:00Z">
        <w:r>
          <w:rPr>
            <w:i/>
          </w:rPr>
          <w:t xml:space="preserve">additionalSpectrumEmission. </w:t>
        </w:r>
      </w:ins>
      <w:ins w:id="35" w:author="Yu Shi-China Unicom" w:date="2023-11-04T00:13:00Z">
        <w:r>
          <w:rPr/>
          <w:t xml:space="preserve">Throughout this specification, the notion of indication or signalling of an NS value refers to the corresponding indication of an NR frequency band number of the applicable operating band, the IE </w:t>
        </w:r>
      </w:ins>
      <w:ins w:id="36" w:author="Yu Shi-China Unicom" w:date="2023-11-04T00:13:00Z">
        <w:r>
          <w:rPr>
            <w:i/>
            <w:lang w:eastAsia="zh-CN"/>
          </w:rPr>
          <w:t>freqBandIndicatorNR</w:t>
        </w:r>
      </w:ins>
      <w:ins w:id="37" w:author="Yu Shi-China Unicom" w:date="2023-11-04T00:13:00Z">
        <w:r>
          <w:rPr/>
          <w:t xml:space="preserve"> and an associated value of </w:t>
        </w:r>
      </w:ins>
      <w:ins w:id="38" w:author="Yu Shi-China Unicom" w:date="2023-11-04T00:13:00Z">
        <w:r>
          <w:rPr>
            <w:i/>
          </w:rPr>
          <w:t xml:space="preserve">additionalSpectrumEmission </w:t>
        </w:r>
      </w:ins>
      <w:ins w:id="39" w:author="Yu Shi-China Unicom" w:date="2023-11-04T00:13:00Z">
        <w:r>
          <w:rPr/>
          <w:t>in the relevant RRC information elements [6].</w:t>
        </w:r>
      </w:ins>
    </w:p>
    <w:p>
      <w:pPr>
        <w:rPr>
          <w:ins w:id="40" w:author="Yu Shi-China Unicom" w:date="2023-11-04T00:13:00Z"/>
        </w:rPr>
      </w:pPr>
      <w:ins w:id="41" w:author="Yu Shi-China Unicom" w:date="2023-11-04T00:13:00Z">
        <w:r>
          <w:rPr/>
          <w:t>To meet the additional requirements, additional maximum power reduction (A-MPR) is allowed for the CA maximum output power as specified in Table 6.2A.1. Unless stated otherwise, the total reduction to UE maximum output power is max(MPR, A-MPR) where MPR is defined in clause 6.2A.2.</w:t>
        </w:r>
      </w:ins>
    </w:p>
    <w:p>
      <w:pPr>
        <w:pStyle w:val="8"/>
        <w:rPr>
          <w:ins w:id="42" w:author="Yu Shi-China Unicom" w:date="2023-11-04T00:13:00Z"/>
        </w:rPr>
      </w:pPr>
      <w:ins w:id="43" w:author="Yu Shi-China Unicom" w:date="2023-11-04T00:13:00Z">
        <w:r>
          <w:rPr/>
          <w:t>6.2A.3.1.2</w:t>
        </w:r>
      </w:ins>
      <w:ins w:id="44" w:author="Yu Shi-China Unicom" w:date="2023-11-04T00:13:00Z">
        <w:r>
          <w:rPr/>
          <w:tab/>
        </w:r>
      </w:ins>
      <w:ins w:id="45" w:author="Yu Shi-China Unicom" w:date="2023-11-04T00:13:00Z">
        <w:r>
          <w:rPr/>
          <w:t>Test applicability</w:t>
        </w:r>
      </w:ins>
    </w:p>
    <w:p>
      <w:pPr>
        <w:rPr>
          <w:ins w:id="46" w:author="Yu Shi-China Unicom" w:date="2023-11-04T00:13:00Z"/>
        </w:rPr>
      </w:pPr>
      <w:ins w:id="47" w:author="Yu Shi-China Unicom" w:date="2023-11-04T00:13:00Z">
        <w:r>
          <w:rPr/>
          <w:t>The requirements of this test apply to all types of NR UE release 15 and forward supporting 2UL CA.</w:t>
        </w:r>
      </w:ins>
    </w:p>
    <w:p>
      <w:pPr>
        <w:pStyle w:val="8"/>
        <w:rPr>
          <w:ins w:id="48" w:author="Yu Shi-China Unicom" w:date="2023-11-04T00:13:00Z"/>
        </w:rPr>
      </w:pPr>
      <w:ins w:id="49" w:author="Yu Shi-China Unicom" w:date="2023-11-04T00:13:00Z">
        <w:r>
          <w:rPr/>
          <w:t>6.2A.3.1.3</w:t>
        </w:r>
      </w:ins>
      <w:ins w:id="50" w:author="Yu Shi-China Unicom" w:date="2023-11-04T00:13:00Z">
        <w:r>
          <w:rPr/>
          <w:tab/>
        </w:r>
      </w:ins>
      <w:ins w:id="51" w:author="Yu Shi-China Unicom" w:date="2023-11-04T00:13:00Z">
        <w:r>
          <w:rPr/>
          <w:t>Minimum conformance requirements</w:t>
        </w:r>
      </w:ins>
    </w:p>
    <w:p>
      <w:pPr>
        <w:rPr>
          <w:ins w:id="52" w:author="Yu Shi-China Unicom" w:date="2023-11-04T00:13:00Z"/>
        </w:rPr>
      </w:pPr>
      <w:ins w:id="53" w:author="Yu Shi-China Unicom" w:date="2023-11-04T00:13:00Z">
        <w:r>
          <w:rPr/>
          <w:t>The normative reference for this requirement is TS 38.101-2 [3] clause 6.2A.3.</w:t>
        </w:r>
      </w:ins>
    </w:p>
    <w:p>
      <w:pPr>
        <w:pStyle w:val="8"/>
        <w:rPr>
          <w:ins w:id="54" w:author="Yu Shi-China Unicom" w:date="2023-11-04T00:13:00Z"/>
        </w:rPr>
      </w:pPr>
      <w:ins w:id="55" w:author="Yu Shi-China Unicom" w:date="2023-11-04T00:13:00Z">
        <w:r>
          <w:rPr/>
          <w:t>6.2A.3.1.4</w:t>
        </w:r>
      </w:ins>
      <w:ins w:id="56" w:author="Yu Shi-China Unicom" w:date="2023-11-04T00:13:00Z">
        <w:r>
          <w:rPr/>
          <w:tab/>
        </w:r>
      </w:ins>
      <w:ins w:id="57" w:author="Yu Shi-China Unicom" w:date="2023-11-04T00:13:00Z">
        <w:r>
          <w:rPr/>
          <w:t>Test description</w:t>
        </w:r>
      </w:ins>
    </w:p>
    <w:p>
      <w:pPr>
        <w:pStyle w:val="8"/>
        <w:rPr>
          <w:ins w:id="58" w:author="Yu Shi-China Unicom" w:date="2023-11-04T00:13:00Z"/>
        </w:rPr>
      </w:pPr>
      <w:ins w:id="59" w:author="Yu Shi-China Unicom" w:date="2023-11-04T00:13:00Z">
        <w:r>
          <w:rPr/>
          <w:t>6.2A.3.1.4.1</w:t>
        </w:r>
      </w:ins>
      <w:ins w:id="60" w:author="Yu Shi-China Unicom" w:date="2023-11-04T00:13:00Z">
        <w:r>
          <w:rPr/>
          <w:tab/>
        </w:r>
      </w:ins>
      <w:ins w:id="61" w:author="Yu Shi-China Unicom" w:date="2023-11-04T00:13:00Z">
        <w:r>
          <w:rPr/>
          <w:t>Initial conditions</w:t>
        </w:r>
      </w:ins>
    </w:p>
    <w:p>
      <w:pPr>
        <w:rPr>
          <w:ins w:id="62" w:author="Yu Shi-China Unicom" w:date="2023-11-04T00:13:00Z"/>
          <w:lang w:eastAsia="ja-JP"/>
        </w:rPr>
      </w:pPr>
      <w:ins w:id="63" w:author="Yu Shi-China Unicom" w:date="2023-11-04T00:13:00Z">
        <w:r>
          <w:rPr>
            <w:lang w:eastAsia="ja-JP"/>
          </w:rPr>
          <w:t>Initial conditions are a set of test configurations the UE needs to be tested in and the steps for the SS to take with the UE to reach the correct measurement state.</w:t>
        </w:r>
      </w:ins>
    </w:p>
    <w:p>
      <w:pPr>
        <w:rPr>
          <w:ins w:id="64" w:author="Yu Shi-China Unicom" w:date="2023-11-04T00:13:00Z"/>
          <w:lang w:eastAsia="ja-JP"/>
        </w:rPr>
      </w:pPr>
      <w:ins w:id="65" w:author="Yu Shi-China Unicom" w:date="2023-11-04T00:13:00Z">
        <w:r>
          <w:rPr>
            <w:lang w:eastAsia="ja-JP"/>
          </w:rPr>
          <w:t xml:space="preserve">The initial test configurations consist of environmental conditions, test frequencies, and CC combinations based on NR operating bands specified in </w:t>
        </w:r>
      </w:ins>
      <w:ins w:id="66" w:author="Yu Shi-China Unicom" w:date="2023-11-04T00:13:00Z">
        <w:r>
          <w:rPr>
            <w:color w:val="000000"/>
          </w:rPr>
          <w:t>clause</w:t>
        </w:r>
      </w:ins>
      <w:ins w:id="67" w:author="Yu Shi-China Unicom" w:date="2023-11-04T00:13:00Z">
        <w:r>
          <w:rPr>
            <w:lang w:eastAsia="ja-JP"/>
          </w:rPr>
          <w:t xml:space="preserve"> 5.5A. All of these configurations shall be tested with applicable test parameters for each CA configuration and subcarrier spacing, are shown in Table 6.2A.3.1.4.1-1 and Table 6.2A.3.1.4.1-2. The details of the uplink reference measurement channels (RMCs) are specified in Annexes A.2. Configurations of PDSCH and PDCCH before measurement are specified in Annex C.2.</w:t>
        </w:r>
      </w:ins>
    </w:p>
    <w:p>
      <w:pPr>
        <w:pStyle w:val="55"/>
        <w:rPr>
          <w:ins w:id="68" w:author="Yu Shi-China Unicom" w:date="2023-11-04T00:13:00Z"/>
        </w:rPr>
      </w:pPr>
      <w:ins w:id="69" w:author="Yu Shi-China Unicom" w:date="2023-11-04T00:13:00Z">
        <w:r>
          <w:rPr/>
          <w:t xml:space="preserve">Table 6.2A.3.1.4.1-1: Test Configuration Table </w:t>
        </w:r>
      </w:ins>
      <w:ins w:id="70" w:author="Yu Shi-China Unicom" w:date="2023-11-04T00:13:00Z">
        <w:r>
          <w:rPr>
            <w:rFonts w:hint="eastAsia"/>
            <w:lang w:eastAsia="zh-CN"/>
          </w:rPr>
          <w:t>for</w:t>
        </w:r>
      </w:ins>
      <w:ins w:id="71" w:author="Yu Shi-China Unicom" w:date="2023-11-04T00:13:00Z">
        <w:r>
          <w:rPr/>
          <w:t xml:space="preserve"> CA_NS_202 (Power Class 1)</w:t>
        </w:r>
      </w:ins>
    </w:p>
    <w:tbl>
      <w:tblPr>
        <w:tblStyle w:val="42"/>
        <w:tblW w:w="4855"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016"/>
        <w:gridCol w:w="1977"/>
        <w:gridCol w:w="19"/>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 w:author="Yu Shi-China Unicom" w:date="2023-11-04T00:13:00Z"/>
        </w:trPr>
        <w:tc>
          <w:tcPr>
            <w:tcW w:w="5000" w:type="pct"/>
            <w:gridSpan w:val="6"/>
            <w:tcBorders>
              <w:top w:val="single" w:color="auto" w:sz="4" w:space="0"/>
              <w:left w:val="single" w:color="auto" w:sz="4" w:space="0"/>
              <w:bottom w:val="single" w:color="auto" w:sz="4" w:space="0"/>
              <w:right w:val="single" w:color="auto" w:sz="4" w:space="0"/>
            </w:tcBorders>
          </w:tcPr>
          <w:p>
            <w:pPr>
              <w:pStyle w:val="51"/>
              <w:rPr>
                <w:ins w:id="73" w:author="Yu Shi-China Unicom" w:date="2023-11-04T00:13:00Z"/>
              </w:rPr>
            </w:pPr>
            <w:ins w:id="74" w:author="Yu Shi-China Unicom" w:date="2023-11-04T00:13:00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 w:author="Yu Shi-China Unicom" w:date="2023-11-04T00:13: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76" w:author="Yu Shi-China Unicom" w:date="2023-11-04T00:13:00Z"/>
              </w:rPr>
            </w:pPr>
            <w:ins w:id="77" w:author="Yu Shi-China Unicom" w:date="2023-11-04T00:13:00Z">
              <w:r>
                <w:rPr/>
                <w:t>Test Environment as specified in TS 38.508-1 [10] subclause 4.1</w:t>
              </w:r>
            </w:ins>
          </w:p>
        </w:tc>
        <w:tc>
          <w:tcPr>
            <w:tcW w:w="3020" w:type="pct"/>
            <w:gridSpan w:val="3"/>
            <w:tcBorders>
              <w:top w:val="single" w:color="auto" w:sz="4" w:space="0"/>
              <w:left w:val="single" w:color="auto" w:sz="4" w:space="0"/>
              <w:bottom w:val="single" w:color="auto" w:sz="4" w:space="0"/>
              <w:right w:val="single" w:color="auto" w:sz="4" w:space="0"/>
            </w:tcBorders>
          </w:tcPr>
          <w:p>
            <w:pPr>
              <w:pStyle w:val="53"/>
              <w:rPr>
                <w:ins w:id="78" w:author="Yu Shi-China Unicom" w:date="2023-11-04T00:13:00Z"/>
              </w:rPr>
            </w:pPr>
            <w:ins w:id="79" w:author="Yu Shi-China Unicom" w:date="2023-11-04T00:13:00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 w:author="Yu Shi-China Unicom" w:date="2023-11-04T00:13: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81" w:author="Yu Shi-China Unicom" w:date="2023-11-04T00:13:00Z"/>
              </w:rPr>
            </w:pPr>
            <w:ins w:id="82" w:author="Yu Shi-China Unicom" w:date="2023-11-04T00:13:00Z">
              <w:r>
                <w:rPr/>
                <w:t>Test Frequencies as specified in TS 38.508-1 [10] subclause 4.3.1.2.3</w:t>
              </w:r>
            </w:ins>
            <w:ins w:id="83" w:author="Yu Shi-China Unicom" w:date="2023-11-04T00:13:00Z">
              <w:r>
                <w:rPr>
                  <w:lang w:eastAsia="zh-CN"/>
                </w:rPr>
                <w:t xml:space="preserve"> </w:t>
              </w:r>
            </w:ins>
            <w:ins w:id="84" w:author="Yu Shi-China Unicom" w:date="2023-11-04T00:13:00Z">
              <w:r>
                <w:rPr/>
                <w:t>for different CA bandwidth classes</w:t>
              </w:r>
            </w:ins>
          </w:p>
        </w:tc>
        <w:tc>
          <w:tcPr>
            <w:tcW w:w="3020" w:type="pct"/>
            <w:gridSpan w:val="3"/>
            <w:tcBorders>
              <w:top w:val="single" w:color="auto" w:sz="4" w:space="0"/>
              <w:left w:val="single" w:color="auto" w:sz="4" w:space="0"/>
              <w:bottom w:val="single" w:color="auto" w:sz="4" w:space="0"/>
              <w:right w:val="single" w:color="auto" w:sz="4" w:space="0"/>
            </w:tcBorders>
          </w:tcPr>
          <w:p>
            <w:pPr>
              <w:pStyle w:val="53"/>
              <w:rPr>
                <w:ins w:id="85" w:author="Yu Shi-China Unicom" w:date="2023-11-04T00:13:00Z"/>
                <w:szCs w:val="18"/>
              </w:rPr>
            </w:pPr>
            <w:ins w:id="86" w:author="Yu Shi-China Unicom" w:date="2023-11-04T00:13:00Z">
              <w:r>
                <w:rPr>
                  <w:szCs w:val="18"/>
                </w:rPr>
                <w:t>Low range, High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 w:author="Yu Shi-China Unicom" w:date="2023-11-04T00:13: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88" w:author="Yu Shi-China Unicom" w:date="2023-11-04T00:13:00Z"/>
              </w:rPr>
            </w:pPr>
            <w:ins w:id="89" w:author="Yu Shi-China Unicom" w:date="2023-11-04T00:13:00Z">
              <w:r>
                <w:rPr/>
                <w:t>Test CC combination setting as specified in TS 38.508-1 [10] subclause 4.3.1.2.3 for the CA Configuration across bandwidth combination sets supported by the UE.</w:t>
              </w:r>
            </w:ins>
          </w:p>
        </w:tc>
        <w:tc>
          <w:tcPr>
            <w:tcW w:w="3020" w:type="pct"/>
            <w:gridSpan w:val="3"/>
            <w:tcBorders>
              <w:top w:val="single" w:color="auto" w:sz="4" w:space="0"/>
              <w:left w:val="single" w:color="auto" w:sz="4" w:space="0"/>
              <w:bottom w:val="single" w:color="auto" w:sz="4" w:space="0"/>
              <w:right w:val="single" w:color="auto" w:sz="4" w:space="0"/>
            </w:tcBorders>
          </w:tcPr>
          <w:p>
            <w:pPr>
              <w:keepNext/>
              <w:keepLines/>
              <w:spacing w:after="0"/>
              <w:rPr>
                <w:ins w:id="90" w:author="Yu Shi-China Unicom" w:date="2023-11-04T00:13:00Z"/>
                <w:sz w:val="18"/>
                <w:szCs w:val="18"/>
              </w:rPr>
            </w:pPr>
            <w:ins w:id="91" w:author="Yu Shi-China Unicom" w:date="2023-11-04T00:13:00Z">
              <w:r>
                <w:rPr>
                  <w:rFonts w:ascii="Arial" w:hAnsi="Arial"/>
                  <w:sz w:val="18"/>
                  <w:szCs w:val="18"/>
                </w:rPr>
                <w:t>Maximum aggregated BW (contiguous CA)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 w:author="Yu Shi-China Unicom" w:date="2023-11-04T00:13: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93" w:author="Yu Shi-China Unicom" w:date="2023-11-04T00:13:00Z"/>
              </w:rPr>
            </w:pPr>
            <w:ins w:id="94" w:author="Yu Shi-China Unicom" w:date="2023-11-04T00:13:00Z">
              <w:r>
                <w:rPr/>
                <w:t>Test SCS as specified in Table 5.3.5-1</w:t>
              </w:r>
            </w:ins>
          </w:p>
        </w:tc>
        <w:tc>
          <w:tcPr>
            <w:tcW w:w="3020" w:type="pct"/>
            <w:gridSpan w:val="3"/>
            <w:tcBorders>
              <w:top w:val="single" w:color="auto" w:sz="4" w:space="0"/>
              <w:left w:val="single" w:color="auto" w:sz="4" w:space="0"/>
              <w:bottom w:val="single" w:color="auto" w:sz="4" w:space="0"/>
              <w:right w:val="single" w:color="auto" w:sz="4" w:space="0"/>
            </w:tcBorders>
          </w:tcPr>
          <w:p>
            <w:pPr>
              <w:keepNext/>
              <w:keepLines/>
              <w:spacing w:after="0"/>
              <w:rPr>
                <w:ins w:id="95" w:author="Yu Shi-China Unicom" w:date="2023-11-04T00:13:00Z"/>
                <w:rFonts w:ascii="Arial" w:hAnsi="Arial"/>
                <w:sz w:val="18"/>
                <w:szCs w:val="18"/>
              </w:rPr>
            </w:pPr>
            <w:ins w:id="96" w:author="Yu Shi-China Unicom" w:date="2023-11-04T00:13:00Z">
              <w:r>
                <w:rPr>
                  <w:rFonts w:ascii="Arial" w:hAnsi="Arial"/>
                  <w:sz w:val="18"/>
                  <w:szCs w:val="18"/>
                </w:rPr>
                <w:t>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 w:author="Yu Shi-China Unicom" w:date="2023-11-04T00:13:00Z"/>
        </w:trPr>
        <w:tc>
          <w:tcPr>
            <w:tcW w:w="5000" w:type="pct"/>
            <w:gridSpan w:val="6"/>
            <w:tcBorders>
              <w:top w:val="single" w:color="auto" w:sz="4" w:space="0"/>
              <w:left w:val="single" w:color="auto" w:sz="4" w:space="0"/>
              <w:bottom w:val="single" w:color="auto" w:sz="4" w:space="0"/>
              <w:right w:val="single" w:color="auto" w:sz="4" w:space="0"/>
            </w:tcBorders>
          </w:tcPr>
          <w:p>
            <w:pPr>
              <w:pStyle w:val="51"/>
              <w:rPr>
                <w:ins w:id="98" w:author="Yu Shi-China Unicom" w:date="2023-11-04T00:13:00Z"/>
              </w:rPr>
            </w:pPr>
            <w:ins w:id="99" w:author="Yu Shi-China Unicom" w:date="2023-11-04T00:13:00Z">
              <w:r>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ins w:id="100" w:author="Yu Shi-China Unicom" w:date="2023-11-04T00:13:00Z"/>
        </w:trPr>
        <w:tc>
          <w:tcPr>
            <w:tcW w:w="416" w:type="pct"/>
            <w:shd w:val="clear" w:color="auto" w:fill="auto"/>
            <w:vAlign w:val="center"/>
          </w:tcPr>
          <w:p>
            <w:pPr>
              <w:pStyle w:val="51"/>
              <w:rPr>
                <w:ins w:id="101" w:author="Yu Shi-China Unicom" w:date="2023-11-04T00:13:00Z"/>
                <w:lang w:eastAsia="ko-KR"/>
              </w:rPr>
            </w:pPr>
            <w:ins w:id="102" w:author="Yu Shi-China Unicom" w:date="2023-11-04T00:13:00Z">
              <w:r>
                <w:rPr>
                  <w:lang w:eastAsia="ko-KR"/>
                </w:rPr>
                <w:t>Test ID</w:t>
              </w:r>
            </w:ins>
          </w:p>
        </w:tc>
        <w:tc>
          <w:tcPr>
            <w:tcW w:w="531" w:type="pct"/>
            <w:shd w:val="clear" w:color="auto" w:fill="auto"/>
            <w:vAlign w:val="center"/>
          </w:tcPr>
          <w:p>
            <w:pPr>
              <w:pStyle w:val="51"/>
              <w:rPr>
                <w:ins w:id="103" w:author="Yu Shi-China Unicom" w:date="2023-11-04T00:13:00Z"/>
                <w:lang w:eastAsia="ko-KR"/>
              </w:rPr>
            </w:pPr>
            <w:ins w:id="104" w:author="Yu Shi-China Unicom" w:date="2023-11-04T00:13:00Z">
              <w:r>
                <w:rPr>
                  <w:lang w:eastAsia="ko-KR"/>
                </w:rPr>
                <w:t>CC</w:t>
              </w:r>
            </w:ins>
          </w:p>
        </w:tc>
        <w:tc>
          <w:tcPr>
            <w:tcW w:w="1043" w:type="pct"/>
            <w:gridSpan w:val="2"/>
            <w:shd w:val="clear" w:color="auto" w:fill="auto"/>
          </w:tcPr>
          <w:p>
            <w:pPr>
              <w:pStyle w:val="51"/>
              <w:rPr>
                <w:ins w:id="105" w:author="Yu Shi-China Unicom" w:date="2023-11-04T00:13:00Z"/>
                <w:lang w:eastAsia="ko-KR"/>
              </w:rPr>
            </w:pPr>
            <w:ins w:id="106" w:author="Yu Shi-China Unicom" w:date="2023-11-04T00:13:00Z">
              <w:r>
                <w:rPr/>
                <w:t>Downlink Configuration</w:t>
              </w:r>
            </w:ins>
          </w:p>
        </w:tc>
        <w:tc>
          <w:tcPr>
            <w:tcW w:w="1606" w:type="pct"/>
            <w:shd w:val="clear" w:color="auto" w:fill="auto"/>
            <w:vAlign w:val="center"/>
          </w:tcPr>
          <w:p>
            <w:pPr>
              <w:pStyle w:val="51"/>
              <w:rPr>
                <w:ins w:id="107" w:author="Yu Shi-China Unicom" w:date="2023-11-04T00:13:00Z"/>
                <w:lang w:eastAsia="ko-KR"/>
              </w:rPr>
            </w:pPr>
            <w:ins w:id="108" w:author="Yu Shi-China Unicom" w:date="2023-11-04T00:13:00Z">
              <w:r>
                <w:rPr>
                  <w:lang w:eastAsia="ko-KR"/>
                </w:rPr>
                <w:t>UL Modulation</w:t>
              </w:r>
            </w:ins>
          </w:p>
        </w:tc>
        <w:tc>
          <w:tcPr>
            <w:tcW w:w="1404" w:type="pct"/>
            <w:shd w:val="clear" w:color="auto" w:fill="auto"/>
            <w:vAlign w:val="center"/>
          </w:tcPr>
          <w:p>
            <w:pPr>
              <w:pStyle w:val="51"/>
              <w:rPr>
                <w:ins w:id="109" w:author="Yu Shi-China Unicom" w:date="2023-11-04T00:13:00Z"/>
                <w:lang w:eastAsia="ko-KR"/>
              </w:rPr>
            </w:pPr>
            <w:ins w:id="110" w:author="Yu Shi-China Unicom" w:date="2023-11-04T00:13:00Z">
              <w:r>
                <w:rPr>
                  <w:lang w:eastAsia="ko-KR"/>
                </w:rPr>
                <w:t>UL 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 w:author="Yu Shi-China Unicom" w:date="2023-11-04T00:13:00Z"/>
        </w:trPr>
        <w:tc>
          <w:tcPr>
            <w:tcW w:w="416" w:type="pct"/>
            <w:vMerge w:val="restart"/>
            <w:shd w:val="clear" w:color="auto" w:fill="auto"/>
            <w:vAlign w:val="center"/>
          </w:tcPr>
          <w:p>
            <w:pPr>
              <w:pStyle w:val="52"/>
              <w:rPr>
                <w:ins w:id="112" w:author="Yu Shi-China Unicom" w:date="2023-11-04T00:13:00Z"/>
                <w:lang w:eastAsia="ko-KR"/>
              </w:rPr>
            </w:pPr>
            <w:ins w:id="113" w:author="Yu Shi-China Unicom" w:date="2023-11-04T00:13:00Z">
              <w:r>
                <w:rPr>
                  <w:lang w:eastAsia="ko-KR"/>
                </w:rPr>
                <w:t xml:space="preserve">1 </w:t>
              </w:r>
            </w:ins>
          </w:p>
        </w:tc>
        <w:tc>
          <w:tcPr>
            <w:tcW w:w="531" w:type="pct"/>
            <w:shd w:val="clear" w:color="auto" w:fill="auto"/>
            <w:vAlign w:val="center"/>
          </w:tcPr>
          <w:p>
            <w:pPr>
              <w:pStyle w:val="52"/>
              <w:rPr>
                <w:ins w:id="114" w:author="Yu Shi-China Unicom" w:date="2023-11-04T00:13:00Z"/>
                <w:lang w:eastAsia="ko-KR"/>
              </w:rPr>
            </w:pPr>
            <w:ins w:id="115" w:author="Yu Shi-China Unicom" w:date="2023-11-04T00:13:00Z">
              <w:r>
                <w:rPr>
                  <w:lang w:eastAsia="ko-KR"/>
                </w:rPr>
                <w:t>PCC</w:t>
              </w:r>
            </w:ins>
          </w:p>
        </w:tc>
        <w:tc>
          <w:tcPr>
            <w:tcW w:w="1043" w:type="pct"/>
            <w:gridSpan w:val="2"/>
            <w:vMerge w:val="restart"/>
            <w:shd w:val="clear" w:color="auto" w:fill="auto"/>
            <w:vAlign w:val="center"/>
          </w:tcPr>
          <w:p>
            <w:pPr>
              <w:pStyle w:val="52"/>
              <w:rPr>
                <w:ins w:id="116" w:author="Yu Shi-China Unicom" w:date="2023-11-04T00:13:00Z"/>
                <w:lang w:eastAsia="ko-KR"/>
              </w:rPr>
            </w:pPr>
            <w:ins w:id="117" w:author="Yu Shi-China Unicom" w:date="2023-11-04T00:13:00Z">
              <w:r>
                <w:rPr>
                  <w:lang w:eastAsia="ko-KR"/>
                </w:rPr>
                <w:t>-</w:t>
              </w:r>
            </w:ins>
          </w:p>
        </w:tc>
        <w:tc>
          <w:tcPr>
            <w:tcW w:w="1606" w:type="pct"/>
            <w:shd w:val="clear" w:color="auto" w:fill="auto"/>
          </w:tcPr>
          <w:p>
            <w:pPr>
              <w:pStyle w:val="52"/>
              <w:rPr>
                <w:ins w:id="118" w:author="Yu Shi-China Unicom" w:date="2023-11-04T00:13:00Z"/>
              </w:rPr>
            </w:pPr>
            <w:ins w:id="119" w:author="Yu Shi-China Unicom" w:date="2023-11-04T00:13:00Z">
              <w:r>
                <w:rPr>
                  <w:lang w:eastAsia="ko-KR"/>
                </w:rPr>
                <w:t>DFT-s</w:t>
              </w:r>
            </w:ins>
            <w:ins w:id="120" w:author="Yu Shi-China Unicom" w:date="2023-11-04T00:13:00Z">
              <w:r>
                <w:rPr/>
                <w:t>-OFDM QPSK</w:t>
              </w:r>
            </w:ins>
          </w:p>
        </w:tc>
        <w:tc>
          <w:tcPr>
            <w:tcW w:w="1404" w:type="pct"/>
            <w:shd w:val="clear" w:color="auto" w:fill="auto"/>
            <w:vAlign w:val="center"/>
          </w:tcPr>
          <w:p>
            <w:pPr>
              <w:pStyle w:val="52"/>
              <w:rPr>
                <w:ins w:id="121" w:author="Yu Shi-China Unicom" w:date="2023-11-04T00:13:00Z"/>
              </w:rPr>
            </w:pPr>
            <w:ins w:id="122" w:author="Yu Shi-China Unicom" w:date="2023-11-04T00:13:00Z">
              <w:r>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 w:author="Yu Shi-China Unicom" w:date="2023-11-04T00:13:00Z"/>
        </w:trPr>
        <w:tc>
          <w:tcPr>
            <w:tcW w:w="416" w:type="pct"/>
            <w:vMerge w:val="continue"/>
            <w:shd w:val="clear" w:color="auto" w:fill="auto"/>
            <w:vAlign w:val="center"/>
          </w:tcPr>
          <w:p>
            <w:pPr>
              <w:pStyle w:val="52"/>
              <w:rPr>
                <w:ins w:id="124" w:author="Yu Shi-China Unicom" w:date="2023-11-04T00:13:00Z"/>
                <w:lang w:eastAsia="ko-KR"/>
              </w:rPr>
            </w:pPr>
          </w:p>
        </w:tc>
        <w:tc>
          <w:tcPr>
            <w:tcW w:w="531" w:type="pct"/>
            <w:shd w:val="clear" w:color="auto" w:fill="auto"/>
            <w:vAlign w:val="center"/>
          </w:tcPr>
          <w:p>
            <w:pPr>
              <w:pStyle w:val="52"/>
              <w:rPr>
                <w:ins w:id="125" w:author="Yu Shi-China Unicom" w:date="2023-11-04T00:13:00Z"/>
                <w:lang w:eastAsia="ko-KR"/>
              </w:rPr>
            </w:pPr>
            <w:ins w:id="126" w:author="Yu Shi-China Unicom" w:date="2023-11-04T00:13:00Z">
              <w:r>
                <w:rPr>
                  <w:lang w:eastAsia="ko-KR"/>
                </w:rPr>
                <w:t>SCCs</w:t>
              </w:r>
            </w:ins>
          </w:p>
        </w:tc>
        <w:tc>
          <w:tcPr>
            <w:tcW w:w="1043" w:type="pct"/>
            <w:gridSpan w:val="2"/>
            <w:vMerge w:val="continue"/>
            <w:shd w:val="clear" w:color="auto" w:fill="auto"/>
            <w:vAlign w:val="center"/>
          </w:tcPr>
          <w:p>
            <w:pPr>
              <w:pStyle w:val="52"/>
              <w:rPr>
                <w:ins w:id="127" w:author="Yu Shi-China Unicom" w:date="2023-11-04T00:13:00Z"/>
                <w:lang w:eastAsia="ko-KR"/>
              </w:rPr>
            </w:pPr>
          </w:p>
        </w:tc>
        <w:tc>
          <w:tcPr>
            <w:tcW w:w="1606" w:type="pct"/>
            <w:shd w:val="clear" w:color="auto" w:fill="auto"/>
          </w:tcPr>
          <w:p>
            <w:pPr>
              <w:pStyle w:val="52"/>
              <w:rPr>
                <w:ins w:id="128" w:author="Yu Shi-China Unicom" w:date="2023-11-04T00:13:00Z"/>
              </w:rPr>
            </w:pPr>
            <w:ins w:id="129" w:author="Yu Shi-China Unicom" w:date="2023-11-04T00:13:00Z">
              <w:r>
                <w:rPr>
                  <w:lang w:eastAsia="ko-KR"/>
                </w:rPr>
                <w:t>DFT-s</w:t>
              </w:r>
            </w:ins>
            <w:ins w:id="130" w:author="Yu Shi-China Unicom" w:date="2023-11-04T00:13:00Z">
              <w:r>
                <w:rPr/>
                <w:t>-OFDM QPSK</w:t>
              </w:r>
            </w:ins>
          </w:p>
        </w:tc>
        <w:tc>
          <w:tcPr>
            <w:tcW w:w="1404" w:type="pct"/>
            <w:shd w:val="clear" w:color="auto" w:fill="auto"/>
            <w:vAlign w:val="center"/>
          </w:tcPr>
          <w:p>
            <w:pPr>
              <w:pStyle w:val="52"/>
              <w:rPr>
                <w:ins w:id="131" w:author="Yu Shi-China Unicom" w:date="2023-11-04T00:13:00Z"/>
              </w:rPr>
            </w:pPr>
            <w:ins w:id="132" w:author="Yu Shi-China Unicom" w:date="2023-11-04T00:13:00Z">
              <w:r>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 w:author="Yu Shi-China Unicom" w:date="2023-11-04T00:13:00Z"/>
        </w:trPr>
        <w:tc>
          <w:tcPr>
            <w:tcW w:w="416" w:type="pct"/>
            <w:vMerge w:val="restart"/>
            <w:shd w:val="clear" w:color="auto" w:fill="auto"/>
            <w:vAlign w:val="center"/>
          </w:tcPr>
          <w:p>
            <w:pPr>
              <w:pStyle w:val="52"/>
              <w:rPr>
                <w:ins w:id="134" w:author="Yu Shi-China Unicom" w:date="2023-11-04T00:13:00Z"/>
                <w:lang w:eastAsia="ko-KR"/>
              </w:rPr>
            </w:pPr>
            <w:ins w:id="135" w:author="Yu Shi-China Unicom" w:date="2023-11-04T00:13:00Z">
              <w:r>
                <w:rPr>
                  <w:lang w:eastAsia="ko-KR"/>
                </w:rPr>
                <w:t xml:space="preserve">2 </w:t>
              </w:r>
            </w:ins>
          </w:p>
        </w:tc>
        <w:tc>
          <w:tcPr>
            <w:tcW w:w="531" w:type="pct"/>
            <w:shd w:val="clear" w:color="auto" w:fill="auto"/>
            <w:vAlign w:val="center"/>
          </w:tcPr>
          <w:p>
            <w:pPr>
              <w:pStyle w:val="52"/>
              <w:rPr>
                <w:ins w:id="136" w:author="Yu Shi-China Unicom" w:date="2023-11-04T00:13:00Z"/>
                <w:lang w:eastAsia="ko-KR"/>
              </w:rPr>
            </w:pPr>
            <w:ins w:id="137" w:author="Yu Shi-China Unicom" w:date="2023-11-04T00:13:00Z">
              <w:r>
                <w:rPr>
                  <w:lang w:eastAsia="ko-KR"/>
                </w:rPr>
                <w:t>PCC</w:t>
              </w:r>
            </w:ins>
          </w:p>
        </w:tc>
        <w:tc>
          <w:tcPr>
            <w:tcW w:w="1043" w:type="pct"/>
            <w:gridSpan w:val="2"/>
            <w:vMerge w:val="continue"/>
            <w:shd w:val="clear" w:color="auto" w:fill="auto"/>
            <w:vAlign w:val="center"/>
          </w:tcPr>
          <w:p>
            <w:pPr>
              <w:pStyle w:val="52"/>
              <w:rPr>
                <w:ins w:id="138" w:author="Yu Shi-China Unicom" w:date="2023-11-04T00:13:00Z"/>
                <w:lang w:eastAsia="ko-KR"/>
              </w:rPr>
            </w:pPr>
          </w:p>
        </w:tc>
        <w:tc>
          <w:tcPr>
            <w:tcW w:w="1606" w:type="pct"/>
            <w:shd w:val="clear" w:color="auto" w:fill="auto"/>
          </w:tcPr>
          <w:p>
            <w:pPr>
              <w:pStyle w:val="52"/>
              <w:rPr>
                <w:ins w:id="139" w:author="Yu Shi-China Unicom" w:date="2023-11-04T00:13:00Z"/>
                <w:lang w:eastAsia="ko-KR"/>
              </w:rPr>
            </w:pPr>
            <w:ins w:id="140" w:author="Yu Shi-China Unicom" w:date="2023-11-04T00:13:00Z">
              <w:r>
                <w:rPr>
                  <w:lang w:eastAsia="ko-KR"/>
                </w:rPr>
                <w:t>DFT-s</w:t>
              </w:r>
            </w:ins>
            <w:ins w:id="141" w:author="Yu Shi-China Unicom" w:date="2023-11-04T00:13:00Z">
              <w:r>
                <w:rPr/>
                <w:t>-OFDM 64QAM</w:t>
              </w:r>
            </w:ins>
          </w:p>
        </w:tc>
        <w:tc>
          <w:tcPr>
            <w:tcW w:w="1404" w:type="pct"/>
            <w:shd w:val="clear" w:color="auto" w:fill="auto"/>
            <w:vAlign w:val="center"/>
          </w:tcPr>
          <w:p>
            <w:pPr>
              <w:pStyle w:val="52"/>
              <w:rPr>
                <w:ins w:id="142" w:author="Yu Shi-China Unicom" w:date="2023-11-04T00:13:00Z"/>
              </w:rPr>
            </w:pPr>
            <w:ins w:id="143" w:author="Yu Shi-China Unicom" w:date="2023-11-04T00:13:00Z">
              <w:r>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 w:author="Yu Shi-China Unicom" w:date="2023-11-04T00:13:00Z"/>
        </w:trPr>
        <w:tc>
          <w:tcPr>
            <w:tcW w:w="416" w:type="pct"/>
            <w:vMerge w:val="continue"/>
            <w:shd w:val="clear" w:color="auto" w:fill="auto"/>
            <w:vAlign w:val="center"/>
          </w:tcPr>
          <w:p>
            <w:pPr>
              <w:pStyle w:val="52"/>
              <w:rPr>
                <w:ins w:id="145" w:author="Yu Shi-China Unicom" w:date="2023-11-04T00:13:00Z"/>
                <w:lang w:eastAsia="ko-KR"/>
              </w:rPr>
            </w:pPr>
          </w:p>
        </w:tc>
        <w:tc>
          <w:tcPr>
            <w:tcW w:w="531" w:type="pct"/>
            <w:shd w:val="clear" w:color="auto" w:fill="auto"/>
            <w:vAlign w:val="center"/>
          </w:tcPr>
          <w:p>
            <w:pPr>
              <w:pStyle w:val="52"/>
              <w:rPr>
                <w:ins w:id="146" w:author="Yu Shi-China Unicom" w:date="2023-11-04T00:13:00Z"/>
                <w:lang w:eastAsia="ko-KR"/>
              </w:rPr>
            </w:pPr>
            <w:ins w:id="147" w:author="Yu Shi-China Unicom" w:date="2023-11-04T00:13:00Z">
              <w:r>
                <w:rPr>
                  <w:lang w:eastAsia="ko-KR"/>
                </w:rPr>
                <w:t>SCCs</w:t>
              </w:r>
            </w:ins>
          </w:p>
        </w:tc>
        <w:tc>
          <w:tcPr>
            <w:tcW w:w="1043" w:type="pct"/>
            <w:gridSpan w:val="2"/>
            <w:vMerge w:val="continue"/>
            <w:shd w:val="clear" w:color="auto" w:fill="auto"/>
            <w:vAlign w:val="center"/>
          </w:tcPr>
          <w:p>
            <w:pPr>
              <w:pStyle w:val="52"/>
              <w:rPr>
                <w:ins w:id="148" w:author="Yu Shi-China Unicom" w:date="2023-11-04T00:13:00Z"/>
                <w:lang w:eastAsia="ko-KR"/>
              </w:rPr>
            </w:pPr>
          </w:p>
        </w:tc>
        <w:tc>
          <w:tcPr>
            <w:tcW w:w="1606" w:type="pct"/>
            <w:shd w:val="clear" w:color="auto" w:fill="auto"/>
          </w:tcPr>
          <w:p>
            <w:pPr>
              <w:pStyle w:val="52"/>
              <w:rPr>
                <w:ins w:id="149" w:author="Yu Shi-China Unicom" w:date="2023-11-04T00:13:00Z"/>
                <w:lang w:eastAsia="ko-KR"/>
              </w:rPr>
            </w:pPr>
            <w:ins w:id="150" w:author="Yu Shi-China Unicom" w:date="2023-11-04T00:13:00Z">
              <w:r>
                <w:rPr>
                  <w:lang w:eastAsia="ko-KR"/>
                </w:rPr>
                <w:t>DFT-s</w:t>
              </w:r>
            </w:ins>
            <w:ins w:id="151" w:author="Yu Shi-China Unicom" w:date="2023-11-04T00:13:00Z">
              <w:r>
                <w:rPr/>
                <w:t>-OFDM 64QAM</w:t>
              </w:r>
            </w:ins>
          </w:p>
        </w:tc>
        <w:tc>
          <w:tcPr>
            <w:tcW w:w="1404" w:type="pct"/>
            <w:shd w:val="clear" w:color="auto" w:fill="auto"/>
            <w:vAlign w:val="center"/>
          </w:tcPr>
          <w:p>
            <w:pPr>
              <w:pStyle w:val="52"/>
              <w:rPr>
                <w:ins w:id="152" w:author="Yu Shi-China Unicom" w:date="2023-11-04T00:13:00Z"/>
              </w:rPr>
            </w:pPr>
            <w:ins w:id="153" w:author="Yu Shi-China Unicom" w:date="2023-11-04T00:13:00Z">
              <w:r>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ins w:id="154" w:author="Yu Shi-China Unicom" w:date="2023-11-04T00:13:00Z"/>
        </w:trPr>
        <w:tc>
          <w:tcPr>
            <w:tcW w:w="5000" w:type="pct"/>
            <w:gridSpan w:val="6"/>
            <w:tcBorders>
              <w:top w:val="single" w:color="auto" w:sz="4" w:space="0"/>
              <w:left w:val="single" w:color="auto" w:sz="4" w:space="0"/>
              <w:bottom w:val="single" w:color="auto" w:sz="4" w:space="0"/>
              <w:right w:val="single" w:color="auto" w:sz="4" w:space="0"/>
            </w:tcBorders>
          </w:tcPr>
          <w:p>
            <w:pPr>
              <w:pStyle w:val="66"/>
              <w:rPr>
                <w:ins w:id="155" w:author="Yu Shi-China Unicom" w:date="2023-11-04T00:13:00Z"/>
              </w:rPr>
            </w:pPr>
            <w:ins w:id="156" w:author="Yu Shi-China Unicom" w:date="2023-11-04T00:13:00Z">
              <w:r>
                <w:rPr/>
                <w:t>NOTE 1:</w:t>
              </w:r>
            </w:ins>
            <w:ins w:id="157" w:author="Yu Shi-China Unicom" w:date="2023-11-04T00:13:00Z">
              <w:r>
                <w:rPr/>
                <w:tab/>
              </w:r>
            </w:ins>
            <w:ins w:id="158" w:author="Yu Shi-China Unicom" w:date="2023-11-04T00:13:00Z">
              <w:r>
                <w:rPr/>
                <w:t>The specific configuration of each RB allocation is defined in Table 6.1-2 for PC1.</w:t>
              </w:r>
            </w:ins>
          </w:p>
          <w:p>
            <w:pPr>
              <w:pStyle w:val="66"/>
              <w:rPr>
                <w:ins w:id="159" w:author="Yu Shi-China Unicom" w:date="2023-11-04T00:13:00Z"/>
              </w:rPr>
            </w:pPr>
            <w:ins w:id="160" w:author="Yu Shi-China Unicom" w:date="2023-11-04T00:13:00Z">
              <w:r>
                <w:rPr/>
                <w:t xml:space="preserve">NOTE </w:t>
              </w:r>
            </w:ins>
            <w:ins w:id="161" w:author="Yu Shi-China Unicom" w:date="2023-11-04T00:13:00Z">
              <w:r>
                <w:rPr>
                  <w:lang w:eastAsia="zh-CN"/>
                </w:rPr>
                <w:t>2</w:t>
              </w:r>
            </w:ins>
            <w:ins w:id="162" w:author="Yu Shi-China Unicom" w:date="2023-11-04T00:13:00Z">
              <w:r>
                <w:rPr/>
                <w:t>:</w:t>
              </w:r>
            </w:ins>
            <w:ins w:id="163" w:author="Yu Shi-China Unicom" w:date="2023-11-04T00:13:00Z">
              <w:r>
                <w:rPr/>
                <w:tab/>
              </w:r>
            </w:ins>
            <w:ins w:id="164" w:author="Yu Shi-China Unicom" w:date="2023-11-04T00:13:00Z">
              <w:r>
                <w:rPr/>
                <w:t>Number of DL CCs shall be configured the same as number of UL CCs. The requirements are appliable as per</w:t>
              </w:r>
            </w:ins>
            <w:ins w:id="165" w:author="Yu Shi-China Unicom" w:date="2023-11-04T00:13:00Z">
              <w:r>
                <w:rPr>
                  <w:rFonts w:ascii="Times New Roman" w:hAnsi="Times New Roman" w:eastAsia="Calibri"/>
                  <w:sz w:val="24"/>
                  <w:szCs w:val="24"/>
                </w:rPr>
                <w:t xml:space="preserve"> </w:t>
              </w:r>
            </w:ins>
            <w:ins w:id="166" w:author="Yu Shi-China Unicom" w:date="2023-11-04T00:13:00Z">
              <w:r>
                <w:rPr/>
                <w:t>5.3A.4</w:t>
              </w:r>
            </w:ins>
            <w:ins w:id="167" w:author="Yu Shi-China Unicom" w:date="2023-11-04T00:13:00Z">
              <w:r>
                <w:rPr>
                  <w:rFonts w:ascii="Times New Roman" w:hAnsi="Times New Roman" w:eastAsia="Calibri"/>
                  <w:sz w:val="24"/>
                  <w:szCs w:val="24"/>
                </w:rPr>
                <w:t xml:space="preserve">: </w:t>
              </w:r>
            </w:ins>
            <w:ins w:id="168" w:author="Yu Shi-China Unicom" w:date="2023-11-04T00:13:00Z">
              <w:r>
                <w:rPr>
                  <w:szCs w:val="24"/>
                </w:rPr>
                <w:t>"</w:t>
              </w:r>
            </w:ins>
            <w:ins w:id="169" w:author="Yu Shi-China Unicom" w:date="2023-11-04T00:13:00Z">
              <w:r>
                <w:rPr>
                  <w:i/>
                </w:rPr>
                <w:t>The requirements are applicable only when Uplink CCs are configured within the frequency range between lower edge of lowest downlink component carrier and upper edge of highest downlink component carrier"</w:t>
              </w:r>
            </w:ins>
            <w:ins w:id="170" w:author="Yu Shi-China Unicom" w:date="2023-11-04T00:13:00Z">
              <w:r>
                <w:rPr/>
                <w:t>.</w:t>
              </w:r>
            </w:ins>
          </w:p>
        </w:tc>
      </w:tr>
    </w:tbl>
    <w:p>
      <w:pPr>
        <w:rPr>
          <w:ins w:id="171" w:author="Yu Shi-China Unicom" w:date="2023-11-04T00:13:00Z"/>
        </w:rPr>
      </w:pPr>
    </w:p>
    <w:p>
      <w:pPr>
        <w:pStyle w:val="55"/>
        <w:rPr>
          <w:ins w:id="172" w:author="Yu Shi-China Unicom" w:date="2023-11-04T00:13:00Z"/>
        </w:rPr>
      </w:pPr>
      <w:ins w:id="173" w:author="Yu Shi-China Unicom" w:date="2023-11-04T00:13:00Z">
        <w:r>
          <w:rPr/>
          <w:t xml:space="preserve">Table 6.2A.3.1.4.1-2: Test Configuration Table </w:t>
        </w:r>
      </w:ins>
      <w:ins w:id="174" w:author="Yu Shi-China Unicom" w:date="2023-11-04T00:13:00Z">
        <w:r>
          <w:rPr>
            <w:rFonts w:hint="eastAsia"/>
            <w:lang w:eastAsia="zh-CN"/>
          </w:rPr>
          <w:t>for</w:t>
        </w:r>
      </w:ins>
      <w:ins w:id="175" w:author="Yu Shi-China Unicom" w:date="2023-11-04T00:13:00Z">
        <w:r>
          <w:rPr/>
          <w:t xml:space="preserve"> CA_NS_203 (Power Class 1, 2, 3 and 4)</w:t>
        </w:r>
      </w:ins>
    </w:p>
    <w:tbl>
      <w:tblPr>
        <w:tblStyle w:val="42"/>
        <w:tblW w:w="4855"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016"/>
        <w:gridCol w:w="1977"/>
        <w:gridCol w:w="19"/>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 w:author="Yu Shi-China Unicom" w:date="2023-11-04T00:13:00Z"/>
        </w:trPr>
        <w:tc>
          <w:tcPr>
            <w:tcW w:w="5000" w:type="pct"/>
            <w:gridSpan w:val="6"/>
            <w:tcBorders>
              <w:top w:val="single" w:color="auto" w:sz="4" w:space="0"/>
              <w:left w:val="single" w:color="auto" w:sz="4" w:space="0"/>
              <w:bottom w:val="single" w:color="auto" w:sz="4" w:space="0"/>
              <w:right w:val="single" w:color="auto" w:sz="4" w:space="0"/>
            </w:tcBorders>
          </w:tcPr>
          <w:p>
            <w:pPr>
              <w:pStyle w:val="51"/>
              <w:rPr>
                <w:ins w:id="177" w:author="Yu Shi-China Unicom" w:date="2023-11-04T00:13:00Z"/>
              </w:rPr>
            </w:pPr>
            <w:ins w:id="178" w:author="Yu Shi-China Unicom" w:date="2023-11-04T00:13:00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 w:author="Yu Shi-China Unicom" w:date="2023-11-04T00:13: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180" w:author="Yu Shi-China Unicom" w:date="2023-11-04T00:13:00Z"/>
              </w:rPr>
            </w:pPr>
            <w:ins w:id="181" w:author="Yu Shi-China Unicom" w:date="2023-11-04T00:13:00Z">
              <w:r>
                <w:rPr/>
                <w:t>Test Environment as specified in TS 38.508-1 [10] subclause 4.1</w:t>
              </w:r>
            </w:ins>
          </w:p>
        </w:tc>
        <w:tc>
          <w:tcPr>
            <w:tcW w:w="3020" w:type="pct"/>
            <w:gridSpan w:val="3"/>
            <w:tcBorders>
              <w:top w:val="single" w:color="auto" w:sz="4" w:space="0"/>
              <w:left w:val="single" w:color="auto" w:sz="4" w:space="0"/>
              <w:bottom w:val="single" w:color="auto" w:sz="4" w:space="0"/>
              <w:right w:val="single" w:color="auto" w:sz="4" w:space="0"/>
            </w:tcBorders>
          </w:tcPr>
          <w:p>
            <w:pPr>
              <w:pStyle w:val="53"/>
              <w:rPr>
                <w:ins w:id="182" w:author="Yu Shi-China Unicom" w:date="2023-11-04T00:13:00Z"/>
              </w:rPr>
            </w:pPr>
            <w:ins w:id="183" w:author="Yu Shi-China Unicom" w:date="2023-11-04T00:13:00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 w:author="Yu Shi-China Unicom" w:date="2023-11-04T00:13: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185" w:author="Yu Shi-China Unicom" w:date="2023-11-04T00:13:00Z"/>
              </w:rPr>
            </w:pPr>
            <w:ins w:id="186" w:author="Yu Shi-China Unicom" w:date="2023-11-04T00:13:00Z">
              <w:r>
                <w:rPr/>
                <w:t>Test Frequencies as specified in TS 38.508-1 [10] subclause 4.3.1.2.3</w:t>
              </w:r>
            </w:ins>
            <w:ins w:id="187" w:author="Yu Shi-China Unicom" w:date="2023-11-04T00:13:00Z">
              <w:r>
                <w:rPr>
                  <w:lang w:eastAsia="zh-CN"/>
                </w:rPr>
                <w:t xml:space="preserve"> </w:t>
              </w:r>
            </w:ins>
            <w:ins w:id="188" w:author="Yu Shi-China Unicom" w:date="2023-11-04T00:13:00Z">
              <w:r>
                <w:rPr/>
                <w:t>for different CA bandwidth classes</w:t>
              </w:r>
            </w:ins>
          </w:p>
        </w:tc>
        <w:tc>
          <w:tcPr>
            <w:tcW w:w="3020" w:type="pct"/>
            <w:gridSpan w:val="3"/>
            <w:tcBorders>
              <w:top w:val="single" w:color="auto" w:sz="4" w:space="0"/>
              <w:left w:val="single" w:color="auto" w:sz="4" w:space="0"/>
              <w:bottom w:val="single" w:color="auto" w:sz="4" w:space="0"/>
              <w:right w:val="single" w:color="auto" w:sz="4" w:space="0"/>
            </w:tcBorders>
          </w:tcPr>
          <w:p>
            <w:pPr>
              <w:pStyle w:val="53"/>
              <w:rPr>
                <w:ins w:id="189" w:author="Yu Shi-China Unicom" w:date="2023-11-04T00:13:00Z"/>
                <w:szCs w:val="18"/>
              </w:rPr>
            </w:pPr>
            <w:ins w:id="190" w:author="Yu Shi-China Unicom" w:date="2023-11-04T00:13:00Z">
              <w:r>
                <w:rPr>
                  <w:szCs w:val="18"/>
                </w:rPr>
                <w:t>Low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 w:author="Yu Shi-China Unicom" w:date="2023-11-04T00:13: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192" w:author="Yu Shi-China Unicom" w:date="2023-11-04T00:13:00Z"/>
              </w:rPr>
            </w:pPr>
            <w:ins w:id="193" w:author="Yu Shi-China Unicom" w:date="2023-11-04T00:13:00Z">
              <w:r>
                <w:rPr/>
                <w:t>Test CC combination setting as specified in TS 38.508-1 [10] subclause 4.3.1.2.3 for the CA Configuration across bandwidth combination sets supported by the UE.</w:t>
              </w:r>
            </w:ins>
          </w:p>
        </w:tc>
        <w:tc>
          <w:tcPr>
            <w:tcW w:w="3020" w:type="pct"/>
            <w:gridSpan w:val="3"/>
            <w:tcBorders>
              <w:top w:val="single" w:color="auto" w:sz="4" w:space="0"/>
              <w:left w:val="single" w:color="auto" w:sz="4" w:space="0"/>
              <w:bottom w:val="single" w:color="auto" w:sz="4" w:space="0"/>
              <w:right w:val="single" w:color="auto" w:sz="4" w:space="0"/>
            </w:tcBorders>
          </w:tcPr>
          <w:p>
            <w:pPr>
              <w:keepNext/>
              <w:keepLines/>
              <w:spacing w:after="0"/>
              <w:rPr>
                <w:ins w:id="194" w:author="Yu Shi-China Unicom" w:date="2023-11-04T00:13:00Z"/>
                <w:sz w:val="18"/>
                <w:szCs w:val="18"/>
              </w:rPr>
            </w:pPr>
            <w:ins w:id="195" w:author="Yu Shi-China Unicom" w:date="2023-11-04T00:13:00Z">
              <w:r>
                <w:rPr>
                  <w:rFonts w:ascii="Arial" w:hAnsi="Arial"/>
                  <w:sz w:val="18"/>
                  <w:szCs w:val="18"/>
                </w:rPr>
                <w:t>Maximum aggregated BW (contiguous CA) with cumulative aggregated BW &lt;= 400MHz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 w:author="Yu Shi-China Unicom" w:date="2023-11-04T00:13: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197" w:author="Yu Shi-China Unicom" w:date="2023-11-04T00:13:00Z"/>
              </w:rPr>
            </w:pPr>
            <w:ins w:id="198" w:author="Yu Shi-China Unicom" w:date="2023-11-04T00:13:00Z">
              <w:r>
                <w:rPr/>
                <w:t>Test SCS as specified in Table 5.3.5-1</w:t>
              </w:r>
            </w:ins>
          </w:p>
        </w:tc>
        <w:tc>
          <w:tcPr>
            <w:tcW w:w="3020" w:type="pct"/>
            <w:gridSpan w:val="3"/>
            <w:tcBorders>
              <w:top w:val="single" w:color="auto" w:sz="4" w:space="0"/>
              <w:left w:val="single" w:color="auto" w:sz="4" w:space="0"/>
              <w:bottom w:val="single" w:color="auto" w:sz="4" w:space="0"/>
              <w:right w:val="single" w:color="auto" w:sz="4" w:space="0"/>
            </w:tcBorders>
          </w:tcPr>
          <w:p>
            <w:pPr>
              <w:keepNext/>
              <w:keepLines/>
              <w:spacing w:after="0"/>
              <w:rPr>
                <w:ins w:id="199" w:author="Yu Shi-China Unicom" w:date="2023-11-04T00:13:00Z"/>
                <w:rFonts w:ascii="Arial" w:hAnsi="Arial"/>
                <w:sz w:val="18"/>
                <w:szCs w:val="18"/>
              </w:rPr>
            </w:pPr>
            <w:ins w:id="200" w:author="Yu Shi-China Unicom" w:date="2023-11-04T00:13:00Z">
              <w:r>
                <w:rPr>
                  <w:rFonts w:ascii="Arial" w:hAnsi="Arial"/>
                  <w:sz w:val="18"/>
                  <w:szCs w:val="18"/>
                </w:rPr>
                <w:t>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 w:author="Yu Shi-China Unicom" w:date="2023-11-04T00:13:00Z"/>
        </w:trPr>
        <w:tc>
          <w:tcPr>
            <w:tcW w:w="5000" w:type="pct"/>
            <w:gridSpan w:val="6"/>
            <w:tcBorders>
              <w:top w:val="single" w:color="auto" w:sz="4" w:space="0"/>
              <w:left w:val="single" w:color="auto" w:sz="4" w:space="0"/>
              <w:bottom w:val="single" w:color="auto" w:sz="4" w:space="0"/>
              <w:right w:val="single" w:color="auto" w:sz="4" w:space="0"/>
            </w:tcBorders>
          </w:tcPr>
          <w:p>
            <w:pPr>
              <w:pStyle w:val="51"/>
              <w:rPr>
                <w:ins w:id="202" w:author="Yu Shi-China Unicom" w:date="2023-11-04T00:13:00Z"/>
              </w:rPr>
            </w:pPr>
            <w:ins w:id="203" w:author="Yu Shi-China Unicom" w:date="2023-11-04T00:13:00Z">
              <w:r>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ins w:id="204" w:author="Yu Shi-China Unicom" w:date="2023-11-04T00:13:00Z"/>
        </w:trPr>
        <w:tc>
          <w:tcPr>
            <w:tcW w:w="416" w:type="pct"/>
            <w:shd w:val="clear" w:color="auto" w:fill="auto"/>
            <w:vAlign w:val="center"/>
          </w:tcPr>
          <w:p>
            <w:pPr>
              <w:pStyle w:val="51"/>
              <w:rPr>
                <w:ins w:id="205" w:author="Yu Shi-China Unicom" w:date="2023-11-04T00:13:00Z"/>
                <w:lang w:eastAsia="ko-KR"/>
              </w:rPr>
            </w:pPr>
            <w:ins w:id="206" w:author="Yu Shi-China Unicom" w:date="2023-11-04T00:13:00Z">
              <w:r>
                <w:rPr>
                  <w:lang w:eastAsia="ko-KR"/>
                </w:rPr>
                <w:t>Test ID</w:t>
              </w:r>
            </w:ins>
          </w:p>
        </w:tc>
        <w:tc>
          <w:tcPr>
            <w:tcW w:w="531" w:type="pct"/>
            <w:shd w:val="clear" w:color="auto" w:fill="auto"/>
            <w:vAlign w:val="center"/>
          </w:tcPr>
          <w:p>
            <w:pPr>
              <w:pStyle w:val="51"/>
              <w:rPr>
                <w:ins w:id="207" w:author="Yu Shi-China Unicom" w:date="2023-11-04T00:13:00Z"/>
                <w:lang w:eastAsia="ko-KR"/>
              </w:rPr>
            </w:pPr>
            <w:ins w:id="208" w:author="Yu Shi-China Unicom" w:date="2023-11-04T00:13:00Z">
              <w:r>
                <w:rPr>
                  <w:lang w:eastAsia="ko-KR"/>
                </w:rPr>
                <w:t>CC</w:t>
              </w:r>
            </w:ins>
          </w:p>
        </w:tc>
        <w:tc>
          <w:tcPr>
            <w:tcW w:w="1043" w:type="pct"/>
            <w:gridSpan w:val="2"/>
            <w:shd w:val="clear" w:color="auto" w:fill="auto"/>
          </w:tcPr>
          <w:p>
            <w:pPr>
              <w:pStyle w:val="51"/>
              <w:rPr>
                <w:ins w:id="209" w:author="Yu Shi-China Unicom" w:date="2023-11-04T00:13:00Z"/>
                <w:lang w:eastAsia="ko-KR"/>
              </w:rPr>
            </w:pPr>
            <w:ins w:id="210" w:author="Yu Shi-China Unicom" w:date="2023-11-04T00:13:00Z">
              <w:r>
                <w:rPr/>
                <w:t>Downlink Configuration</w:t>
              </w:r>
            </w:ins>
          </w:p>
        </w:tc>
        <w:tc>
          <w:tcPr>
            <w:tcW w:w="1606" w:type="pct"/>
            <w:shd w:val="clear" w:color="auto" w:fill="auto"/>
            <w:vAlign w:val="center"/>
          </w:tcPr>
          <w:p>
            <w:pPr>
              <w:pStyle w:val="51"/>
              <w:rPr>
                <w:ins w:id="211" w:author="Yu Shi-China Unicom" w:date="2023-11-04T00:13:00Z"/>
                <w:lang w:eastAsia="ko-KR"/>
              </w:rPr>
            </w:pPr>
            <w:ins w:id="212" w:author="Yu Shi-China Unicom" w:date="2023-11-04T00:13:00Z">
              <w:r>
                <w:rPr>
                  <w:lang w:eastAsia="ko-KR"/>
                </w:rPr>
                <w:t>UL Modulation</w:t>
              </w:r>
            </w:ins>
          </w:p>
        </w:tc>
        <w:tc>
          <w:tcPr>
            <w:tcW w:w="1404" w:type="pct"/>
            <w:shd w:val="clear" w:color="auto" w:fill="auto"/>
            <w:vAlign w:val="center"/>
          </w:tcPr>
          <w:p>
            <w:pPr>
              <w:pStyle w:val="51"/>
              <w:rPr>
                <w:ins w:id="213" w:author="Yu Shi-China Unicom" w:date="2023-11-04T00:13:00Z"/>
                <w:lang w:eastAsia="ko-KR"/>
              </w:rPr>
            </w:pPr>
            <w:ins w:id="214" w:author="Yu Shi-China Unicom" w:date="2023-11-04T00:13:00Z">
              <w:r>
                <w:rPr>
                  <w:lang w:eastAsia="ko-KR"/>
                </w:rPr>
                <w:t>UL 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 w:author="Yu Shi-China Unicom" w:date="2023-11-04T00:13:00Z"/>
        </w:trPr>
        <w:tc>
          <w:tcPr>
            <w:tcW w:w="416" w:type="pct"/>
            <w:vMerge w:val="restart"/>
            <w:shd w:val="clear" w:color="auto" w:fill="auto"/>
            <w:vAlign w:val="center"/>
          </w:tcPr>
          <w:p>
            <w:pPr>
              <w:pStyle w:val="52"/>
              <w:rPr>
                <w:ins w:id="216" w:author="Yu Shi-China Unicom" w:date="2023-11-04T00:13:00Z"/>
                <w:lang w:eastAsia="ko-KR"/>
              </w:rPr>
            </w:pPr>
            <w:ins w:id="217" w:author="Yu Shi-China Unicom" w:date="2023-11-04T00:13:00Z">
              <w:r>
                <w:rPr>
                  <w:lang w:eastAsia="ko-KR"/>
                </w:rPr>
                <w:t xml:space="preserve">1 </w:t>
              </w:r>
            </w:ins>
          </w:p>
        </w:tc>
        <w:tc>
          <w:tcPr>
            <w:tcW w:w="531" w:type="pct"/>
            <w:shd w:val="clear" w:color="auto" w:fill="auto"/>
            <w:vAlign w:val="center"/>
          </w:tcPr>
          <w:p>
            <w:pPr>
              <w:pStyle w:val="52"/>
              <w:rPr>
                <w:ins w:id="218" w:author="Yu Shi-China Unicom" w:date="2023-11-04T00:13:00Z"/>
                <w:lang w:eastAsia="ko-KR"/>
              </w:rPr>
            </w:pPr>
            <w:ins w:id="219" w:author="Yu Shi-China Unicom" w:date="2023-11-04T00:13:00Z">
              <w:r>
                <w:rPr>
                  <w:lang w:eastAsia="ko-KR"/>
                </w:rPr>
                <w:t>PCC</w:t>
              </w:r>
            </w:ins>
          </w:p>
        </w:tc>
        <w:tc>
          <w:tcPr>
            <w:tcW w:w="1043" w:type="pct"/>
            <w:gridSpan w:val="2"/>
            <w:vMerge w:val="restart"/>
            <w:shd w:val="clear" w:color="auto" w:fill="auto"/>
            <w:vAlign w:val="center"/>
          </w:tcPr>
          <w:p>
            <w:pPr>
              <w:pStyle w:val="52"/>
              <w:rPr>
                <w:ins w:id="220" w:author="Yu Shi-China Unicom" w:date="2023-11-04T00:13:00Z"/>
                <w:lang w:eastAsia="ko-KR"/>
              </w:rPr>
            </w:pPr>
            <w:ins w:id="221" w:author="Yu Shi-China Unicom" w:date="2023-11-04T00:13:00Z">
              <w:r>
                <w:rPr>
                  <w:lang w:eastAsia="ko-KR"/>
                </w:rPr>
                <w:t>-</w:t>
              </w:r>
            </w:ins>
          </w:p>
        </w:tc>
        <w:tc>
          <w:tcPr>
            <w:tcW w:w="1606" w:type="pct"/>
            <w:shd w:val="clear" w:color="auto" w:fill="auto"/>
          </w:tcPr>
          <w:p>
            <w:pPr>
              <w:pStyle w:val="52"/>
              <w:rPr>
                <w:ins w:id="222" w:author="Yu Shi-China Unicom" w:date="2023-11-04T00:13:00Z"/>
              </w:rPr>
            </w:pPr>
            <w:ins w:id="223" w:author="Yu Shi-China Unicom" w:date="2023-11-04T00:13:00Z">
              <w:r>
                <w:rPr>
                  <w:lang w:eastAsia="ko-KR"/>
                </w:rPr>
                <w:t>DFT-s</w:t>
              </w:r>
            </w:ins>
            <w:ins w:id="224" w:author="Yu Shi-China Unicom" w:date="2023-11-04T00:13:00Z">
              <w:r>
                <w:rPr/>
                <w:t>-OFDM QPSK</w:t>
              </w:r>
            </w:ins>
          </w:p>
        </w:tc>
        <w:tc>
          <w:tcPr>
            <w:tcW w:w="1404" w:type="pct"/>
            <w:shd w:val="clear" w:color="auto" w:fill="auto"/>
            <w:vAlign w:val="center"/>
          </w:tcPr>
          <w:p>
            <w:pPr>
              <w:pStyle w:val="52"/>
              <w:rPr>
                <w:ins w:id="225" w:author="Yu Shi-China Unicom" w:date="2023-11-04T00:13:00Z"/>
              </w:rPr>
            </w:pPr>
            <w:ins w:id="226" w:author="Yu Shi-China Unicom" w:date="2023-11-04T00:13:00Z">
              <w:r>
                <w:rPr/>
                <w:t>Inner_Full for PC2, PC3</w:t>
              </w:r>
            </w:ins>
          </w:p>
          <w:p>
            <w:pPr>
              <w:pStyle w:val="52"/>
              <w:rPr>
                <w:ins w:id="227" w:author="Yu Shi-China Unicom" w:date="2023-11-04T00:13:00Z"/>
              </w:rPr>
            </w:pPr>
            <w:ins w:id="228" w:author="Yu Shi-China Unicom" w:date="2023-11-04T00:13:00Z">
              <w:r>
                <w:rPr/>
                <w:t>PC4</w:t>
              </w:r>
            </w:ins>
          </w:p>
          <w:p>
            <w:pPr>
              <w:pStyle w:val="52"/>
              <w:rPr>
                <w:ins w:id="229" w:author="Yu Shi-China Unicom" w:date="2023-11-04T00:13:00Z"/>
              </w:rPr>
            </w:pPr>
            <w:ins w:id="230" w:author="Yu Shi-China Unicom" w:date="2023-11-04T00:13:00Z">
              <w:r>
                <w:rPr/>
                <w:t>Inner_Full_Region1 for</w:t>
              </w:r>
            </w:ins>
          </w:p>
          <w:p>
            <w:pPr>
              <w:pStyle w:val="52"/>
              <w:rPr>
                <w:ins w:id="231" w:author="Yu Shi-China Unicom" w:date="2023-11-04T00:13:00Z"/>
              </w:rPr>
            </w:pPr>
            <w:ins w:id="232" w:author="Yu Shi-China Unicom" w:date="2023-11-04T00:13:00Z">
              <w:r>
                <w:rPr/>
                <w:t>PC1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3" w:author="Yu Shi-China Unicom" w:date="2023-11-04T00:13:00Z"/>
        </w:trPr>
        <w:tc>
          <w:tcPr>
            <w:tcW w:w="416" w:type="pct"/>
            <w:vMerge w:val="continue"/>
            <w:shd w:val="clear" w:color="auto" w:fill="auto"/>
            <w:vAlign w:val="center"/>
          </w:tcPr>
          <w:p>
            <w:pPr>
              <w:pStyle w:val="52"/>
              <w:rPr>
                <w:ins w:id="234" w:author="Yu Shi-China Unicom" w:date="2023-11-04T00:13:00Z"/>
                <w:lang w:eastAsia="ko-KR"/>
              </w:rPr>
            </w:pPr>
          </w:p>
        </w:tc>
        <w:tc>
          <w:tcPr>
            <w:tcW w:w="531" w:type="pct"/>
            <w:shd w:val="clear" w:color="auto" w:fill="auto"/>
            <w:vAlign w:val="center"/>
          </w:tcPr>
          <w:p>
            <w:pPr>
              <w:pStyle w:val="52"/>
              <w:rPr>
                <w:ins w:id="235" w:author="Yu Shi-China Unicom" w:date="2023-11-04T00:13:00Z"/>
                <w:lang w:eastAsia="ko-KR"/>
              </w:rPr>
            </w:pPr>
            <w:ins w:id="236" w:author="Yu Shi-China Unicom" w:date="2023-11-04T00:13:00Z">
              <w:r>
                <w:rPr>
                  <w:lang w:eastAsia="ko-KR"/>
                </w:rPr>
                <w:t>SCCs</w:t>
              </w:r>
            </w:ins>
          </w:p>
        </w:tc>
        <w:tc>
          <w:tcPr>
            <w:tcW w:w="1043" w:type="pct"/>
            <w:gridSpan w:val="2"/>
            <w:vMerge w:val="continue"/>
            <w:shd w:val="clear" w:color="auto" w:fill="auto"/>
            <w:vAlign w:val="center"/>
          </w:tcPr>
          <w:p>
            <w:pPr>
              <w:pStyle w:val="52"/>
              <w:rPr>
                <w:ins w:id="237" w:author="Yu Shi-China Unicom" w:date="2023-11-04T00:13:00Z"/>
                <w:lang w:eastAsia="ko-KR"/>
              </w:rPr>
            </w:pPr>
          </w:p>
        </w:tc>
        <w:tc>
          <w:tcPr>
            <w:tcW w:w="1606" w:type="pct"/>
            <w:shd w:val="clear" w:color="auto" w:fill="auto"/>
          </w:tcPr>
          <w:p>
            <w:pPr>
              <w:pStyle w:val="52"/>
              <w:rPr>
                <w:ins w:id="238" w:author="Yu Shi-China Unicom" w:date="2023-11-04T00:13:00Z"/>
              </w:rPr>
            </w:pPr>
            <w:ins w:id="239" w:author="Yu Shi-China Unicom" w:date="2023-11-04T00:13:00Z">
              <w:r>
                <w:rPr>
                  <w:lang w:eastAsia="ko-KR"/>
                </w:rPr>
                <w:t>-</w:t>
              </w:r>
            </w:ins>
          </w:p>
        </w:tc>
        <w:tc>
          <w:tcPr>
            <w:tcW w:w="1404" w:type="pct"/>
            <w:shd w:val="clear" w:color="auto" w:fill="auto"/>
            <w:vAlign w:val="center"/>
          </w:tcPr>
          <w:p>
            <w:pPr>
              <w:pStyle w:val="52"/>
              <w:rPr>
                <w:ins w:id="240" w:author="Yu Shi-China Unicom" w:date="2023-11-04T00:13:00Z"/>
              </w:rPr>
            </w:pPr>
            <w:ins w:id="241" w:author="Yu Shi-China Unicom" w:date="2023-11-04T00:13: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ins w:id="242" w:author="Yu Shi-China Unicom" w:date="2023-11-04T00:13:00Z"/>
        </w:trPr>
        <w:tc>
          <w:tcPr>
            <w:tcW w:w="5000" w:type="pct"/>
            <w:gridSpan w:val="6"/>
            <w:tcBorders>
              <w:top w:val="single" w:color="auto" w:sz="4" w:space="0"/>
              <w:left w:val="single" w:color="auto" w:sz="4" w:space="0"/>
              <w:bottom w:val="single" w:color="auto" w:sz="4" w:space="0"/>
              <w:right w:val="single" w:color="auto" w:sz="4" w:space="0"/>
            </w:tcBorders>
          </w:tcPr>
          <w:p>
            <w:pPr>
              <w:pStyle w:val="66"/>
              <w:rPr>
                <w:ins w:id="243" w:author="Yu Shi-China Unicom" w:date="2023-11-04T00:13:00Z"/>
              </w:rPr>
            </w:pPr>
            <w:ins w:id="244" w:author="Yu Shi-China Unicom" w:date="2023-11-04T00:13:00Z">
              <w:r>
                <w:rPr/>
                <w:t>NOTE 1:</w:t>
              </w:r>
            </w:ins>
            <w:ins w:id="245" w:author="Yu Shi-China Unicom" w:date="2023-11-04T00:13:00Z">
              <w:r>
                <w:rPr/>
                <w:tab/>
              </w:r>
            </w:ins>
            <w:ins w:id="246" w:author="Yu Shi-China Unicom" w:date="2023-11-04T00:13:00Z">
              <w:r>
                <w:rPr/>
                <w:t>The specific configuration of each RB allocation is defined in Table 6.1-1 for PC2, PC3 and PC4 or Table 6.1-2 for PC1.</w:t>
              </w:r>
            </w:ins>
          </w:p>
          <w:p>
            <w:pPr>
              <w:pStyle w:val="66"/>
              <w:rPr>
                <w:ins w:id="247" w:author="Yu Shi-China Unicom" w:date="2023-11-04T00:13:00Z"/>
              </w:rPr>
            </w:pPr>
            <w:ins w:id="248" w:author="Yu Shi-China Unicom" w:date="2023-11-04T00:13:00Z">
              <w:r>
                <w:rPr/>
                <w:t xml:space="preserve">NOTE </w:t>
              </w:r>
            </w:ins>
            <w:ins w:id="249" w:author="Yu Shi-China Unicom" w:date="2023-11-04T00:13:00Z">
              <w:r>
                <w:rPr>
                  <w:lang w:eastAsia="zh-CN"/>
                </w:rPr>
                <w:t>2</w:t>
              </w:r>
            </w:ins>
            <w:ins w:id="250" w:author="Yu Shi-China Unicom" w:date="2023-11-04T00:13:00Z">
              <w:r>
                <w:rPr/>
                <w:t>:</w:t>
              </w:r>
            </w:ins>
            <w:ins w:id="251" w:author="Yu Shi-China Unicom" w:date="2023-11-04T00:13:00Z">
              <w:r>
                <w:rPr/>
                <w:tab/>
              </w:r>
            </w:ins>
            <w:ins w:id="252" w:author="Yu Shi-China Unicom" w:date="2023-11-04T00:13:00Z">
              <w:r>
                <w:rPr/>
                <w:t>Number of DL CCs shall be configured the same as number of UL CCs. The requirements are appliable as per</w:t>
              </w:r>
            </w:ins>
            <w:ins w:id="253" w:author="Yu Shi-China Unicom" w:date="2023-11-04T00:13:00Z">
              <w:r>
                <w:rPr>
                  <w:rFonts w:ascii="Times New Roman" w:hAnsi="Times New Roman" w:eastAsia="Calibri"/>
                  <w:sz w:val="24"/>
                  <w:szCs w:val="24"/>
                </w:rPr>
                <w:t xml:space="preserve"> </w:t>
              </w:r>
            </w:ins>
            <w:ins w:id="254" w:author="Yu Shi-China Unicom" w:date="2023-11-04T00:13:00Z">
              <w:r>
                <w:rPr/>
                <w:t>5.3A.4</w:t>
              </w:r>
            </w:ins>
            <w:ins w:id="255" w:author="Yu Shi-China Unicom" w:date="2023-11-04T00:13:00Z">
              <w:r>
                <w:rPr>
                  <w:rFonts w:ascii="Times New Roman" w:hAnsi="Times New Roman" w:eastAsia="Calibri"/>
                  <w:sz w:val="24"/>
                  <w:szCs w:val="24"/>
                </w:rPr>
                <w:t xml:space="preserve">: </w:t>
              </w:r>
            </w:ins>
            <w:ins w:id="256" w:author="Yu Shi-China Unicom" w:date="2023-11-04T00:13:00Z">
              <w:r>
                <w:rPr>
                  <w:szCs w:val="24"/>
                </w:rPr>
                <w:t>"</w:t>
              </w:r>
            </w:ins>
            <w:ins w:id="257" w:author="Yu Shi-China Unicom" w:date="2023-11-04T00:13:00Z">
              <w:r>
                <w:rPr>
                  <w:i/>
                </w:rPr>
                <w:t>The requirements are applicable only when Uplink CCs are configured within the frequency range between lower edge of lowest downlink component carrier and upper edge of highest downlink component carrier"</w:t>
              </w:r>
            </w:ins>
            <w:ins w:id="258" w:author="Yu Shi-China Unicom" w:date="2023-11-04T00:13:00Z">
              <w:r>
                <w:rPr/>
                <w:t>.</w:t>
              </w:r>
            </w:ins>
          </w:p>
        </w:tc>
      </w:tr>
    </w:tbl>
    <w:p>
      <w:pPr>
        <w:rPr>
          <w:ins w:id="259" w:author="Yu Shi-China Unicom" w:date="2023-11-04T00:13:00Z"/>
        </w:rPr>
      </w:pPr>
    </w:p>
    <w:p>
      <w:pPr>
        <w:pStyle w:val="75"/>
        <w:rPr>
          <w:ins w:id="260" w:author="Yu Shi-China Unicom" w:date="2023-11-04T00:13:00Z"/>
        </w:rPr>
      </w:pPr>
      <w:ins w:id="261" w:author="Yu Shi-China Unicom" w:date="2023-11-04T00:13:00Z">
        <w:r>
          <w:rPr/>
          <w:t>1.</w:t>
        </w:r>
      </w:ins>
      <w:ins w:id="262" w:author="Yu Shi-China Unicom" w:date="2023-11-04T00:13:00Z">
        <w:r>
          <w:rPr/>
          <w:tab/>
        </w:r>
      </w:ins>
      <w:ins w:id="263" w:author="Yu Shi-China Unicom" w:date="2023-11-04T00:13:00Z">
        <w:r>
          <w:rPr/>
          <w:t>Connection between SS and UE is shown in TS 38.508-1 [10] Annex A, Figure A.3.3.1.1 for TE diagram and Figure A.3.4.1.1 for UE diagram.</w:t>
        </w:r>
      </w:ins>
    </w:p>
    <w:p>
      <w:pPr>
        <w:pStyle w:val="75"/>
        <w:rPr>
          <w:ins w:id="264" w:author="Yu Shi-China Unicom" w:date="2023-11-04T00:13:00Z"/>
        </w:rPr>
      </w:pPr>
      <w:ins w:id="265" w:author="Yu Shi-China Unicom" w:date="2023-11-04T00:13:00Z">
        <w:r>
          <w:rPr/>
          <w:t>2.</w:t>
        </w:r>
      </w:ins>
      <w:ins w:id="266" w:author="Yu Shi-China Unicom" w:date="2023-11-04T00:13:00Z">
        <w:r>
          <w:rPr/>
          <w:tab/>
        </w:r>
      </w:ins>
      <w:ins w:id="267" w:author="Yu Shi-China Unicom" w:date="2023-11-04T00:13:00Z">
        <w:r>
          <w:rPr/>
          <w:t>The parameter settings for the cell are set up according to TS 38.508-1 [10] subclause 4.4.3.</w:t>
        </w:r>
      </w:ins>
    </w:p>
    <w:p>
      <w:pPr>
        <w:pStyle w:val="75"/>
        <w:rPr>
          <w:ins w:id="268" w:author="Yu Shi-China Unicom" w:date="2023-11-04T00:13:00Z"/>
        </w:rPr>
      </w:pPr>
      <w:ins w:id="269" w:author="Yu Shi-China Unicom" w:date="2023-11-04T00:13:00Z">
        <w:r>
          <w:rPr/>
          <w:t>3.</w:t>
        </w:r>
      </w:ins>
      <w:ins w:id="270" w:author="Yu Shi-China Unicom" w:date="2023-11-04T00:13:00Z">
        <w:r>
          <w:rPr/>
          <w:tab/>
        </w:r>
      </w:ins>
      <w:ins w:id="271" w:author="Yu Shi-China Unicom" w:date="2023-11-04T00:13:00Z">
        <w:r>
          <w:rPr/>
          <w:t>Downlink signals are initially set up according to Annex C, and uplink signals according to Annex G.</w:t>
        </w:r>
      </w:ins>
    </w:p>
    <w:p>
      <w:pPr>
        <w:pStyle w:val="75"/>
        <w:rPr>
          <w:ins w:id="272" w:author="Yu Shi-China Unicom" w:date="2023-11-04T00:13:00Z"/>
        </w:rPr>
      </w:pPr>
      <w:ins w:id="273" w:author="Yu Shi-China Unicom" w:date="2023-11-04T00:13:00Z">
        <w:r>
          <w:rPr/>
          <w:t>4.</w:t>
        </w:r>
      </w:ins>
      <w:ins w:id="274" w:author="Yu Shi-China Unicom" w:date="2023-11-04T00:13:00Z">
        <w:r>
          <w:rPr/>
          <w:tab/>
        </w:r>
      </w:ins>
      <w:ins w:id="275" w:author="Yu Shi-China Unicom" w:date="2023-11-04T00:13:00Z">
        <w:r>
          <w:rPr/>
          <w:t>The UL Reference Measurement channels are set according to Table 6.2A.3.1.4.1-1 to Table 6.2A.3.1.4.1-2.</w:t>
        </w:r>
      </w:ins>
    </w:p>
    <w:p>
      <w:pPr>
        <w:pStyle w:val="75"/>
        <w:rPr>
          <w:ins w:id="276" w:author="Yu Shi-China Unicom" w:date="2023-11-04T00:13:00Z"/>
        </w:rPr>
      </w:pPr>
      <w:ins w:id="277" w:author="Yu Shi-China Unicom" w:date="2023-11-04T00:13:00Z">
        <w:r>
          <w:rPr/>
          <w:t>5.</w:t>
        </w:r>
      </w:ins>
      <w:ins w:id="278" w:author="Yu Shi-China Unicom" w:date="2023-11-04T00:13:00Z">
        <w:r>
          <w:rPr/>
          <w:tab/>
        </w:r>
      </w:ins>
      <w:ins w:id="279" w:author="Yu Shi-China Unicom" w:date="2023-11-04T00:13:00Z">
        <w:r>
          <w:rPr/>
          <w:t>Propagation conditions are set according to Annex B.0.</w:t>
        </w:r>
      </w:ins>
    </w:p>
    <w:p>
      <w:pPr>
        <w:pStyle w:val="75"/>
        <w:rPr>
          <w:ins w:id="280" w:author="Yu Shi-China Unicom" w:date="2023-11-04T00:13:00Z"/>
        </w:rPr>
      </w:pPr>
      <w:ins w:id="281" w:author="Yu Shi-China Unicom" w:date="2023-11-04T00:13:00Z">
        <w:r>
          <w:rPr/>
          <w:t>6.</w:t>
        </w:r>
      </w:ins>
      <w:ins w:id="282" w:author="Yu Shi-China Unicom" w:date="2023-11-04T00:13:00Z">
        <w:r>
          <w:rPr/>
          <w:tab/>
        </w:r>
      </w:ins>
      <w:ins w:id="283" w:author="Yu Shi-China Unicom" w:date="2023-11-04T00:13:00Z">
        <w:r>
          <w:rPr/>
          <w:t xml:space="preserve">Ensure the UE is in state RRC_CONNECTED with generic procedure parameters Connectivity </w:t>
        </w:r>
      </w:ins>
      <w:ins w:id="284" w:author="Yu Shi-China Unicom" w:date="2023-11-04T00:13:00Z">
        <w:r>
          <w:rPr>
            <w:i/>
          </w:rPr>
          <w:t>NR</w:t>
        </w:r>
      </w:ins>
      <w:ins w:id="285" w:author="Yu Shi-China Unicom" w:date="2023-11-04T00:13:00Z">
        <w:r>
          <w:rPr/>
          <w:t xml:space="preserve">, Connected without release </w:t>
        </w:r>
      </w:ins>
      <w:ins w:id="286" w:author="Yu Shi-China Unicom" w:date="2023-11-04T00:13:00Z">
        <w:r>
          <w:rPr>
            <w:i/>
          </w:rPr>
          <w:t xml:space="preserve">On, </w:t>
        </w:r>
      </w:ins>
      <w:ins w:id="287" w:author="Yu Shi-China Unicom" w:date="2023-11-04T00:13:00Z">
        <w:r>
          <w:rPr/>
          <w:t>Test Mode</w:t>
        </w:r>
      </w:ins>
      <w:ins w:id="288" w:author="Yu Shi-China Unicom" w:date="2023-11-04T00:13:00Z">
        <w:r>
          <w:rPr>
            <w:i/>
          </w:rPr>
          <w:t xml:space="preserve"> On </w:t>
        </w:r>
      </w:ins>
      <w:ins w:id="289" w:author="Yu Shi-China Unicom" w:date="2023-11-04T00:13:00Z">
        <w:r>
          <w:rPr/>
          <w:t>and Test Loop Function</w:t>
        </w:r>
      </w:ins>
      <w:ins w:id="290" w:author="Yu Shi-China Unicom" w:date="2023-11-04T00:13:00Z">
        <w:r>
          <w:rPr>
            <w:i/>
          </w:rPr>
          <w:t xml:space="preserve"> On</w:t>
        </w:r>
      </w:ins>
      <w:ins w:id="291" w:author="Yu Shi-China Unicom" w:date="2023-11-04T00:13:00Z">
        <w:r>
          <w:rPr/>
          <w:t xml:space="preserve"> according to TS 38.508-1 [10] clause 4.5. Message contents are defined in clause 6.2A.3.1.4.3.</w:t>
        </w:r>
      </w:ins>
    </w:p>
    <w:p>
      <w:pPr>
        <w:pStyle w:val="8"/>
        <w:rPr>
          <w:ins w:id="292" w:author="Yu Shi-China Unicom" w:date="2023-11-04T00:13:00Z"/>
        </w:rPr>
      </w:pPr>
      <w:ins w:id="293" w:author="Yu Shi-China Unicom" w:date="2023-11-04T00:13:00Z">
        <w:r>
          <w:rPr/>
          <w:t>6.2A.3.1.4.2</w:t>
        </w:r>
      </w:ins>
      <w:ins w:id="294" w:author="Yu Shi-China Unicom" w:date="2023-11-04T00:13:00Z">
        <w:r>
          <w:rPr/>
          <w:tab/>
        </w:r>
      </w:ins>
      <w:ins w:id="295" w:author="Yu Shi-China Unicom" w:date="2023-11-04T00:13:00Z">
        <w:r>
          <w:rPr/>
          <w:t>Test procedure</w:t>
        </w:r>
      </w:ins>
    </w:p>
    <w:p>
      <w:pPr>
        <w:pStyle w:val="75"/>
        <w:rPr>
          <w:ins w:id="296" w:author="Yu Shi-China Unicom" w:date="2023-11-04T00:13:00Z"/>
          <w:rFonts w:eastAsia="Batang"/>
          <w:color w:val="000000"/>
          <w:lang w:eastAsia="ja-JP"/>
        </w:rPr>
      </w:pPr>
      <w:ins w:id="297" w:author="Yu Shi-China Unicom" w:date="2023-11-04T00:13:00Z">
        <w:r>
          <w:rPr>
            <w:rFonts w:eastAsia="Batang"/>
            <w:color w:val="000000"/>
            <w:lang w:eastAsia="ja-JP"/>
          </w:rPr>
          <w:t>1.</w:t>
        </w:r>
      </w:ins>
      <w:ins w:id="298" w:author="Yu Shi-China Unicom" w:date="2023-11-04T00:13:00Z">
        <w:r>
          <w:rPr>
            <w:rFonts w:eastAsia="Batang"/>
            <w:color w:val="000000"/>
            <w:lang w:eastAsia="ja-JP"/>
          </w:rPr>
          <w:tab/>
        </w:r>
      </w:ins>
      <w:ins w:id="299" w:author="Yu Shi-China Unicom" w:date="2023-11-04T00:13:00Z">
        <w:r>
          <w:rPr>
            <w:rFonts w:eastAsia="Batang"/>
            <w:color w:val="000000"/>
            <w:lang w:eastAsia="ja-JP"/>
          </w:rPr>
          <w:t xml:space="preserve">Configure SCC according to Annex C.0, C.1, C.2 and Annex C.3.0 for all downlink physical channels </w:t>
        </w:r>
      </w:ins>
    </w:p>
    <w:p>
      <w:pPr>
        <w:pStyle w:val="75"/>
        <w:rPr>
          <w:ins w:id="300" w:author="Yu Shi-China Unicom" w:date="2023-11-04T00:13:00Z"/>
        </w:rPr>
      </w:pPr>
      <w:ins w:id="301" w:author="Yu Shi-China Unicom" w:date="2023-11-04T00:13:00Z">
        <w:r>
          <w:rPr>
            <w:rFonts w:eastAsia="Batang"/>
            <w:color w:val="000000"/>
            <w:lang w:eastAsia="ja-JP"/>
          </w:rPr>
          <w:t>2.</w:t>
        </w:r>
      </w:ins>
      <w:ins w:id="302" w:author="Yu Shi-China Unicom" w:date="2023-11-04T00:13:00Z">
        <w:r>
          <w:rPr>
            <w:rFonts w:eastAsia="Batang"/>
            <w:color w:val="000000"/>
            <w:lang w:eastAsia="ja-JP"/>
          </w:rPr>
          <w:tab/>
        </w:r>
      </w:ins>
      <w:ins w:id="303" w:author="Yu Shi-China Unicom" w:date="2023-11-04T00:13:00Z">
        <w:r>
          <w:rPr/>
          <w:t xml:space="preserve">The SS shall configure SCC as per TS 38.508-1 [10] subclause 5.5.1 Procedure to configure SCC(s) for NR RF CA testing. Message contents are defined in subclause 6.2A.3.1.4.3. </w:t>
        </w:r>
      </w:ins>
    </w:p>
    <w:p>
      <w:pPr>
        <w:pStyle w:val="75"/>
        <w:rPr>
          <w:ins w:id="304" w:author="Yu Shi-China Unicom" w:date="2023-11-04T00:13:00Z"/>
        </w:rPr>
      </w:pPr>
      <w:ins w:id="305" w:author="Yu Shi-China Unicom" w:date="2023-11-04T00:13:00Z">
        <w:r>
          <w:rPr>
            <w:rFonts w:eastAsia="Batang"/>
            <w:color w:val="000000"/>
            <w:lang w:eastAsia="ja-JP"/>
          </w:rPr>
          <w:t>3.</w:t>
        </w:r>
      </w:ins>
      <w:ins w:id="306" w:author="Yu Shi-China Unicom" w:date="2023-11-04T00:13:00Z">
        <w:r>
          <w:rPr/>
          <w:tab/>
        </w:r>
      </w:ins>
      <w:ins w:id="307" w:author="Yu Shi-China Unicom" w:date="2023-11-04T00:13:00Z">
        <w:r>
          <w:rPr/>
          <w:t>Apply the test step based on the 5G NR UE Release:</w:t>
        </w:r>
      </w:ins>
    </w:p>
    <w:p>
      <w:pPr>
        <w:pStyle w:val="76"/>
        <w:ind w:left="1136" w:hanging="285"/>
        <w:rPr>
          <w:ins w:id="308" w:author="Yu Shi-China Unicom" w:date="2023-11-04T00:13:00Z"/>
        </w:rPr>
      </w:pPr>
      <w:ins w:id="309" w:author="Yu Shi-China Unicom" w:date="2023-11-04T00:13:00Z">
        <w:r>
          <w:rPr/>
          <w:t>3a.</w:t>
        </w:r>
      </w:ins>
      <w:ins w:id="310" w:author="Yu Shi-China Unicom" w:date="2023-11-04T00:13:00Z">
        <w:r>
          <w:rPr/>
          <w:tab/>
        </w:r>
      </w:ins>
      <w:ins w:id="311" w:author="Yu Shi-China Unicom" w:date="2023-11-04T00:13:00Z">
        <w:r>
          <w:rPr/>
          <w:t>For Release 16 and forward 5G NR UEs supporting the UPLF test mode: SS applies a backoff on the PCell power</w:t>
        </w:r>
      </w:ins>
      <w:ins w:id="312" w:author="Yu Shi-China Unicom" w:date="2023-11-04T00:13:00Z">
        <w:r>
          <w:rPr>
            <w:i/>
            <w:iCs/>
            <w:vertAlign w:val="subscript"/>
          </w:rPr>
          <w:t xml:space="preserve"> </w:t>
        </w:r>
      </w:ins>
      <w:ins w:id="313" w:author="Yu Shi-China Unicom" w:date="2023-11-04T00:13:00Z">
        <w:r>
          <w:rP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ins>
    </w:p>
    <w:p>
      <w:pPr>
        <w:pStyle w:val="76"/>
        <w:ind w:left="1136" w:hanging="285"/>
        <w:rPr>
          <w:ins w:id="314" w:author="Yu Shi-China Unicom" w:date="2023-11-04T00:13:00Z"/>
        </w:rPr>
      </w:pPr>
      <w:ins w:id="315" w:author="Yu Shi-China Unicom" w:date="2023-11-04T00:13:00Z">
        <w:r>
          <w:rPr/>
          <w:t>3b.</w:t>
        </w:r>
      </w:ins>
      <w:ins w:id="316" w:author="Yu Shi-China Unicom" w:date="2023-11-04T00:13:00Z">
        <w:r>
          <w:rPr/>
          <w:tab/>
        </w:r>
      </w:ins>
      <w:ins w:id="317" w:author="Yu Shi-China Unicom" w:date="2023-11-04T00:13:00Z">
        <w:r>
          <w:rPr/>
          <w:t>For Release 15 5G NR UEs: No action.</w:t>
        </w:r>
      </w:ins>
    </w:p>
    <w:p>
      <w:pPr>
        <w:pStyle w:val="76"/>
        <w:ind w:left="1136" w:hanging="285"/>
        <w:rPr>
          <w:ins w:id="318" w:author="Yu Shi-China Unicom" w:date="2023-11-04T00:13:00Z"/>
        </w:rPr>
      </w:pPr>
      <w:ins w:id="319" w:author="Yu Shi-China Unicom" w:date="2023-11-04T00:13:00Z">
        <w:r>
          <w:rPr/>
          <w:t>3c.</w:t>
        </w:r>
      </w:ins>
      <w:ins w:id="320" w:author="Yu Shi-China Unicom" w:date="2023-11-04T00:13:00Z">
        <w:r>
          <w:rPr/>
          <w:tab/>
        </w:r>
      </w:ins>
      <w:ins w:id="321" w:author="Yu Shi-China Unicom" w:date="2023-11-04T00:13:00Z">
        <w:r>
          <w:rPr/>
          <w:t>For testing single CC A-MPR requirement: No action.</w:t>
        </w:r>
      </w:ins>
    </w:p>
    <w:p>
      <w:pPr>
        <w:pStyle w:val="75"/>
        <w:rPr>
          <w:ins w:id="322" w:author="Yu Shi-China Unicom" w:date="2023-11-04T00:13:00Z"/>
        </w:rPr>
      </w:pPr>
      <w:ins w:id="323" w:author="Yu Shi-China Unicom" w:date="2023-11-04T00:13:00Z">
        <w:r>
          <w:rPr/>
          <w:t>4.  SS activates SCC by sending the activation MAC CE (Refer TS 38.321, clauses 5.9, 6.1.3.10). Wait for at least 2 seconds (Refer TS 38.133[25], clause 9.3).</w:t>
        </w:r>
      </w:ins>
    </w:p>
    <w:p>
      <w:pPr>
        <w:pStyle w:val="75"/>
        <w:rPr>
          <w:ins w:id="324" w:author="Yu Shi-China Unicom" w:date="2023-11-04T00:13:00Z"/>
        </w:rPr>
      </w:pPr>
      <w:ins w:id="325" w:author="Yu Shi-China Unicom" w:date="2023-11-04T00:13:00Z">
        <w:r>
          <w:rPr>
            <w:rFonts w:eastAsia="Batang"/>
            <w:color w:val="000000"/>
            <w:lang w:eastAsia="ja-JP"/>
          </w:rPr>
          <w:t>5.</w:t>
        </w:r>
      </w:ins>
      <w:ins w:id="326" w:author="Yu Shi-China Unicom" w:date="2023-11-04T00:13:00Z">
        <w:r>
          <w:rPr/>
          <w:tab/>
        </w:r>
      </w:ins>
      <w:ins w:id="327" w:author="Yu Shi-China Unicom" w:date="2023-11-04T00:13:00Z">
        <w:r>
          <w:rPr/>
          <w:t>SS sends uplink scheduling information for each UL HARQ process via PDCCH DCI format 0_1 for C_RNTI to schedule the UL RMC according to Table 6.2A.3.1.4.1-1 to Table 6.2A.3.1.4.1-2. Since the UL has no payload and no loopback data to send the UE sends uplink MAC padding bits on the UL RMC.</w:t>
        </w:r>
      </w:ins>
    </w:p>
    <w:p>
      <w:pPr>
        <w:pStyle w:val="75"/>
        <w:rPr>
          <w:ins w:id="328" w:author="Yu Shi-China Unicom" w:date="2023-11-04T00:13:00Z"/>
          <w:rFonts w:eastAsia="Batang"/>
          <w:color w:val="000000"/>
          <w:lang w:eastAsia="ja-JP"/>
        </w:rPr>
      </w:pPr>
      <w:ins w:id="329" w:author="Yu Shi-China Unicom" w:date="2023-11-04T00:13:00Z">
        <w:r>
          <w:rPr>
            <w:rFonts w:eastAsia="Batang"/>
            <w:color w:val="000000"/>
            <w:lang w:eastAsia="ja-JP"/>
          </w:rPr>
          <w:t>6.</w:t>
        </w:r>
      </w:ins>
      <w:ins w:id="330" w:author="Yu Shi-China Unicom" w:date="2023-11-04T00:13:00Z">
        <w:r>
          <w:rPr>
            <w:rFonts w:eastAsia="Batang"/>
            <w:color w:val="000000"/>
            <w:lang w:eastAsia="ja-JP"/>
          </w:rPr>
          <w:tab/>
        </w:r>
      </w:ins>
      <w:ins w:id="331" w:author="Yu Shi-China Unicom" w:date="2023-11-04T00:13:00Z">
        <w:r>
          <w:rPr>
            <w:rFonts w:eastAsia="Batang"/>
            <w:color w:val="000000"/>
            <w:lang w:eastAsia="ja-JP"/>
          </w:rPr>
          <w:t>Set the UE in the Tx beam peak direction found with a 3D EIRP scan as performed in Annex K.1.1.</w:t>
        </w:r>
      </w:ins>
      <w:ins w:id="332" w:author="Yu Shi-China Unicom" w:date="2023-11-04T00:13:00Z">
        <w:r>
          <w:rPr/>
          <w:t xml:space="preserve"> </w:t>
        </w:r>
      </w:ins>
      <w:ins w:id="333" w:author="Yu Shi-China Unicom" w:date="2023-11-04T00:13:00Z">
        <w:r>
          <w:rPr>
            <w:rFonts w:eastAsia="Batang"/>
            <w:color w:val="000000"/>
            <w:lang w:eastAsia="ja-JP"/>
          </w:rPr>
          <w:t>Allow at least BEAM_SELECT_WAIT_TIME (</w:t>
        </w:r>
      </w:ins>
      <w:ins w:id="334" w:author="Yu Shi-China Unicom" w:date="2023-11-04T00:13:00Z">
        <w:r>
          <w:rPr/>
          <w:t>NOTE 1</w:t>
        </w:r>
      </w:ins>
      <w:ins w:id="335" w:author="Yu Shi-China Unicom" w:date="2023-11-04T00:13:00Z">
        <w:r>
          <w:rPr>
            <w:rFonts w:eastAsia="Batang"/>
            <w:color w:val="000000"/>
            <w:lang w:eastAsia="ja-JP"/>
          </w:rPr>
          <w:t>) for the UE Tx beam selection to complete.</w:t>
        </w:r>
      </w:ins>
    </w:p>
    <w:p>
      <w:pPr>
        <w:pStyle w:val="75"/>
        <w:rPr>
          <w:ins w:id="336" w:author="Yu Shi-China Unicom" w:date="2023-11-04T00:13:00Z"/>
        </w:rPr>
      </w:pPr>
      <w:ins w:id="337" w:author="Yu Shi-China Unicom" w:date="2023-11-04T00:13:00Z">
        <w:r>
          <w:rPr/>
          <w:t>7.</w:t>
        </w:r>
      </w:ins>
      <w:ins w:id="338" w:author="Yu Shi-China Unicom" w:date="2023-11-04T00:13:00Z">
        <w:r>
          <w:rPr/>
          <w:tab/>
        </w:r>
      </w:ins>
      <w:ins w:id="339" w:author="Yu Shi-China Unicom" w:date="2023-11-04T00:13:00Z">
        <w:r>
          <w:rPr/>
          <w:t>Apply the test step based on the 5G NR UE Release:</w:t>
        </w:r>
      </w:ins>
    </w:p>
    <w:p>
      <w:pPr>
        <w:pStyle w:val="76"/>
        <w:rPr>
          <w:ins w:id="340" w:author="Yu Shi-China Unicom" w:date="2023-11-04T00:13:00Z"/>
          <w:rFonts w:eastAsia="Batang"/>
          <w:color w:val="000000"/>
          <w:lang w:eastAsia="ja-JP"/>
        </w:rPr>
      </w:pPr>
      <w:ins w:id="341" w:author="Yu Shi-China Unicom" w:date="2023-11-04T00:13:00Z">
        <w:r>
          <w:rPr/>
          <w:t>7a.</w:t>
        </w:r>
      </w:ins>
      <w:ins w:id="342" w:author="Yu Shi-China Unicom" w:date="2023-11-04T00:13:00Z">
        <w:r>
          <w:rPr/>
          <w:tab/>
        </w:r>
      </w:ins>
      <w:ins w:id="343" w:author="Yu Shi-China Unicom" w:date="2023-11-04T00:13:00Z">
        <w:r>
          <w:rPr/>
          <w:t>For Release 16 and forward 5G NR UEs: Send continuously uplink power control "up" commands in every uplink scheduling information to the UE; allow at least 200 msec starting from the first TPC command in this step to ensure that the UE transmits at its maximum output power.</w:t>
        </w:r>
      </w:ins>
      <w:ins w:id="344" w:author="Yu Shi-China Unicom" w:date="2023-11-04T00:13:00Z">
        <w:r>
          <w:rPr>
            <w:rFonts w:eastAsia="Batang"/>
            <w:color w:val="000000"/>
            <w:lang w:eastAsia="ja-JP"/>
          </w:rPr>
          <w:t xml:space="preserve"> Allow at least BEAM_SELECT_WAIT_TIME (</w:t>
        </w:r>
      </w:ins>
      <w:ins w:id="345" w:author="Yu Shi-China Unicom" w:date="2023-11-04T00:13:00Z">
        <w:r>
          <w:rPr/>
          <w:t>NOTE 1</w:t>
        </w:r>
      </w:ins>
      <w:ins w:id="346" w:author="Yu Shi-China Unicom" w:date="2023-11-04T00:13:00Z">
        <w:r>
          <w:rPr>
            <w:rFonts w:eastAsia="Batang"/>
            <w:color w:val="000000"/>
            <w:lang w:eastAsia="ja-JP"/>
          </w:rPr>
          <w:t>) for the UE Tx beam selection to complete.</w:t>
        </w:r>
      </w:ins>
    </w:p>
    <w:p>
      <w:pPr>
        <w:pStyle w:val="76"/>
        <w:rPr>
          <w:ins w:id="347" w:author="Yu Shi-China Unicom" w:date="2023-11-04T00:13:00Z"/>
        </w:rPr>
      </w:pPr>
      <w:ins w:id="348" w:author="Yu Shi-China Unicom" w:date="2023-11-04T00:13:00Z">
        <w:r>
          <w:rPr/>
          <w:t>7b.</w:t>
        </w:r>
      </w:ins>
      <w:ins w:id="349" w:author="Yu Shi-China Unicom" w:date="2023-11-04T00:13:00Z">
        <w:r>
          <w:rPr/>
          <w:tab/>
        </w:r>
      </w:ins>
      <w:ins w:id="350" w:author="Yu Shi-China Unicom" w:date="2023-11-04T00:13:00Z">
        <w:r>
          <w:rPr/>
          <w:t>For Release 15 5G NR UEs: Send uplink power control commands in uplink scheduling information to the UE per UL CC until the Power Headroom Report (PHR) from the UE for each UL CC is at the target value according to Table 6.2A.3.1.4.2-1; allow at least 200 ms for the UE to reach maximum output power. Allow at least BEAM_SELECT_WAIT_TIME (NOTE 1) for the UE Tx beam selection to complete.</w:t>
        </w:r>
      </w:ins>
    </w:p>
    <w:p>
      <w:pPr>
        <w:pStyle w:val="55"/>
        <w:rPr>
          <w:ins w:id="351" w:author="Yu Shi-China Unicom" w:date="2023-11-04T00:13:00Z"/>
        </w:rPr>
      </w:pPr>
      <w:ins w:id="352" w:author="Yu Shi-China Unicom" w:date="2023-11-04T00:13:00Z">
        <w:bookmarkStart w:id="1" w:name="_Hlk107565009"/>
        <w:r>
          <w:rPr/>
          <w:t>Table 6.2A.3.1.4.2-1</w:t>
        </w:r>
        <w:bookmarkEnd w:id="1"/>
        <w:r>
          <w:rPr/>
          <w:t>: Power target values per UL CC for test procedure using PHR</w:t>
        </w:r>
      </w:ins>
    </w:p>
    <w:tbl>
      <w:tblPr>
        <w:tblStyle w:val="42"/>
        <w:tblW w:w="8784" w:type="dxa"/>
        <w:tblInd w:w="1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851"/>
        <w:gridCol w:w="3685"/>
        <w:gridCol w:w="993"/>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3" w:author="Yu Shi-China Unicom" w:date="2023-11-04T00:13:00Z"/>
        </w:trPr>
        <w:tc>
          <w:tcPr>
            <w:tcW w:w="1129" w:type="dxa"/>
            <w:shd w:val="clear" w:color="auto" w:fill="auto"/>
          </w:tcPr>
          <w:p>
            <w:pPr>
              <w:pStyle w:val="51"/>
              <w:rPr>
                <w:ins w:id="354" w:author="Yu Shi-China Unicom" w:date="2023-11-04T00:13:00Z"/>
              </w:rPr>
            </w:pPr>
            <w:ins w:id="355" w:author="Yu Shi-China Unicom" w:date="2023-11-04T00:13:00Z">
              <w:r>
                <w:rPr/>
                <w:t>BW ratio (Note 1)</w:t>
              </w:r>
            </w:ins>
          </w:p>
        </w:tc>
        <w:tc>
          <w:tcPr>
            <w:tcW w:w="851" w:type="dxa"/>
            <w:shd w:val="clear" w:color="auto" w:fill="auto"/>
          </w:tcPr>
          <w:p>
            <w:pPr>
              <w:pStyle w:val="51"/>
              <w:rPr>
                <w:ins w:id="356" w:author="Yu Shi-China Unicom" w:date="2023-11-04T00:13:00Z"/>
              </w:rPr>
            </w:pPr>
            <w:ins w:id="357" w:author="Yu Shi-China Unicom" w:date="2023-11-04T00:13:00Z">
              <w:r>
                <w:rPr/>
                <w:t>Xmax [dB] (Note 2)</w:t>
              </w:r>
            </w:ins>
          </w:p>
        </w:tc>
        <w:tc>
          <w:tcPr>
            <w:tcW w:w="3685" w:type="dxa"/>
            <w:shd w:val="clear" w:color="auto" w:fill="auto"/>
          </w:tcPr>
          <w:p>
            <w:pPr>
              <w:pStyle w:val="51"/>
              <w:rPr>
                <w:ins w:id="358" w:author="Yu Shi-China Unicom" w:date="2023-11-04T00:13:00Z"/>
              </w:rPr>
            </w:pPr>
            <w:ins w:id="359" w:author="Yu Shi-China Unicom" w:date="2023-11-04T00:13:00Z">
              <w:r>
                <w:rPr/>
                <w:t>Target PHR</w:t>
              </w:r>
            </w:ins>
          </w:p>
        </w:tc>
        <w:tc>
          <w:tcPr>
            <w:tcW w:w="993" w:type="dxa"/>
            <w:shd w:val="clear" w:color="auto" w:fill="auto"/>
          </w:tcPr>
          <w:p>
            <w:pPr>
              <w:pStyle w:val="51"/>
              <w:rPr>
                <w:ins w:id="360" w:author="Yu Shi-China Unicom" w:date="2023-11-04T00:13:00Z"/>
              </w:rPr>
            </w:pPr>
            <w:ins w:id="361" w:author="Yu Shi-China Unicom" w:date="2023-11-04T00:13:00Z">
              <w:r>
                <w:rPr>
                  <w:rFonts w:cs="Arial"/>
                </w:rPr>
                <w:t>Δ</w:t>
              </w:r>
            </w:ins>
            <w:ins w:id="362" w:author="Yu Shi-China Unicom" w:date="2023-11-04T00:13:00Z">
              <w:r>
                <w:rPr/>
                <w:t>PHR [dB] (Note 3)</w:t>
              </w:r>
            </w:ins>
          </w:p>
        </w:tc>
        <w:tc>
          <w:tcPr>
            <w:tcW w:w="2126" w:type="dxa"/>
            <w:shd w:val="clear" w:color="auto" w:fill="auto"/>
          </w:tcPr>
          <w:p>
            <w:pPr>
              <w:pStyle w:val="51"/>
              <w:rPr>
                <w:ins w:id="363" w:author="Yu Shi-China Unicom" w:date="2023-11-04T00:13:00Z"/>
                <w:rFonts w:cs="Arial"/>
              </w:rPr>
            </w:pPr>
            <w:ins w:id="364" w:author="Yu Shi-China Unicom" w:date="2023-11-04T00:13:00Z">
              <w:r>
                <w:rPr>
                  <w:rFonts w:cs="Arial"/>
                </w:rPr>
                <w:t>BW combination examples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5" w:author="Yu Shi-China Unicom" w:date="2023-11-04T00:13:00Z"/>
        </w:trPr>
        <w:tc>
          <w:tcPr>
            <w:tcW w:w="1129" w:type="dxa"/>
            <w:shd w:val="clear" w:color="auto" w:fill="auto"/>
          </w:tcPr>
          <w:p>
            <w:pPr>
              <w:pStyle w:val="52"/>
              <w:rPr>
                <w:ins w:id="366" w:author="Yu Shi-China Unicom" w:date="2023-11-04T00:13:00Z"/>
              </w:rPr>
            </w:pPr>
            <w:ins w:id="367" w:author="Yu Shi-China Unicom" w:date="2023-11-04T00:13:00Z">
              <w:r>
                <w:rPr/>
                <w:t>1/2</w:t>
              </w:r>
            </w:ins>
          </w:p>
        </w:tc>
        <w:tc>
          <w:tcPr>
            <w:tcW w:w="851" w:type="dxa"/>
            <w:shd w:val="clear" w:color="auto" w:fill="auto"/>
          </w:tcPr>
          <w:p>
            <w:pPr>
              <w:pStyle w:val="52"/>
              <w:rPr>
                <w:ins w:id="368" w:author="Yu Shi-China Unicom" w:date="2023-11-04T00:13:00Z"/>
              </w:rPr>
            </w:pPr>
            <w:ins w:id="369" w:author="Yu Shi-China Unicom" w:date="2023-11-04T00:13:00Z">
              <w:r>
                <w:rPr/>
                <w:t>3.0</w:t>
              </w:r>
            </w:ins>
          </w:p>
        </w:tc>
        <w:tc>
          <w:tcPr>
            <w:tcW w:w="3685" w:type="dxa"/>
            <w:shd w:val="clear" w:color="auto" w:fill="auto"/>
          </w:tcPr>
          <w:p>
            <w:pPr>
              <w:pStyle w:val="52"/>
              <w:rPr>
                <w:ins w:id="370" w:author="Yu Shi-China Unicom" w:date="2023-11-04T00:13:00Z"/>
              </w:rPr>
            </w:pPr>
            <w:ins w:id="371" w:author="Yu Shi-China Unicom" w:date="2023-11-04T00:13:00Z">
              <w:r>
                <w:rPr>
                  <w:rFonts w:eastAsia="Yu Gothic"/>
                  <w:szCs w:val="18"/>
                </w:rPr>
                <w:t>POWER_HEADROOM_36 (</w:t>
              </w:r>
            </w:ins>
            <w:ins w:id="372" w:author="Yu Shi-China Unicom" w:date="2023-11-04T00:13:00Z">
              <w:r>
                <w:rPr>
                  <w:szCs w:val="18"/>
                </w:rPr>
                <w:t xml:space="preserve">3 </w:t>
              </w:r>
            </w:ins>
            <w:ins w:id="373" w:author="Yu Shi-China Unicom" w:date="2023-11-04T00:13:00Z">
              <w:r>
                <w:rPr>
                  <w:rFonts w:ascii="Symbol" w:hAnsi="Symbol"/>
                  <w:szCs w:val="18"/>
                </w:rPr>
                <w:t></w:t>
              </w:r>
            </w:ins>
            <w:ins w:id="374" w:author="Yu Shi-China Unicom" w:date="2023-11-04T00:13:00Z">
              <w:r>
                <w:rPr>
                  <w:szCs w:val="18"/>
                </w:rPr>
                <w:t xml:space="preserve"> PH </w:t>
              </w:r>
            </w:ins>
            <w:ins w:id="375" w:author="Yu Shi-China Unicom" w:date="2023-11-04T00:13:00Z">
              <w:r>
                <w:rPr>
                  <w:rFonts w:ascii="Symbol" w:hAnsi="Symbol"/>
                  <w:szCs w:val="18"/>
                </w:rPr>
                <w:t></w:t>
              </w:r>
            </w:ins>
            <w:ins w:id="376" w:author="Yu Shi-China Unicom" w:date="2023-11-04T00:13:00Z">
              <w:r>
                <w:rPr>
                  <w:szCs w:val="18"/>
                </w:rPr>
                <w:t xml:space="preserve"> 4</w:t>
              </w:r>
            </w:ins>
            <w:ins w:id="377" w:author="Yu Shi-China Unicom" w:date="2023-11-04T00:13:00Z">
              <w:r>
                <w:rPr>
                  <w:rFonts w:eastAsia="Yu Gothic"/>
                  <w:szCs w:val="18"/>
                </w:rPr>
                <w:t>)</w:t>
              </w:r>
            </w:ins>
          </w:p>
        </w:tc>
        <w:tc>
          <w:tcPr>
            <w:tcW w:w="993" w:type="dxa"/>
            <w:shd w:val="clear" w:color="auto" w:fill="auto"/>
          </w:tcPr>
          <w:p>
            <w:pPr>
              <w:pStyle w:val="52"/>
              <w:rPr>
                <w:ins w:id="378" w:author="Yu Shi-China Unicom" w:date="2023-11-04T00:13:00Z"/>
              </w:rPr>
            </w:pPr>
            <w:ins w:id="379" w:author="Yu Shi-China Unicom" w:date="2023-11-04T00:13:00Z">
              <w:r>
                <w:rPr/>
                <w:t>1</w:t>
              </w:r>
            </w:ins>
          </w:p>
        </w:tc>
        <w:tc>
          <w:tcPr>
            <w:tcW w:w="2126" w:type="dxa"/>
            <w:shd w:val="clear" w:color="auto" w:fill="auto"/>
          </w:tcPr>
          <w:p>
            <w:pPr>
              <w:pStyle w:val="52"/>
              <w:rPr>
                <w:ins w:id="380" w:author="Yu Shi-China Unicom" w:date="2023-11-04T00:13:00Z"/>
              </w:rPr>
            </w:pPr>
            <w:ins w:id="381" w:author="Yu Shi-China Unicom" w:date="2023-11-04T00:13:00Z">
              <w:r>
                <w:rPr/>
                <w:t>2CC equal BW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2" w:author="Yu Shi-China Unicom" w:date="2023-11-04T00:13:00Z"/>
        </w:trPr>
        <w:tc>
          <w:tcPr>
            <w:tcW w:w="1129" w:type="dxa"/>
            <w:shd w:val="clear" w:color="auto" w:fill="auto"/>
          </w:tcPr>
          <w:p>
            <w:pPr>
              <w:pStyle w:val="52"/>
              <w:rPr>
                <w:ins w:id="383" w:author="Yu Shi-China Unicom" w:date="2023-11-04T00:13:00Z"/>
              </w:rPr>
            </w:pPr>
            <w:ins w:id="384" w:author="Yu Shi-China Unicom" w:date="2023-11-04T00:13:00Z">
              <w:r>
                <w:rPr/>
                <w:t>1/3</w:t>
              </w:r>
            </w:ins>
          </w:p>
        </w:tc>
        <w:tc>
          <w:tcPr>
            <w:tcW w:w="851" w:type="dxa"/>
            <w:shd w:val="clear" w:color="auto" w:fill="auto"/>
          </w:tcPr>
          <w:p>
            <w:pPr>
              <w:pStyle w:val="52"/>
              <w:rPr>
                <w:ins w:id="385" w:author="Yu Shi-China Unicom" w:date="2023-11-04T00:13:00Z"/>
              </w:rPr>
            </w:pPr>
            <w:ins w:id="386" w:author="Yu Shi-China Unicom" w:date="2023-11-04T00:13:00Z">
              <w:r>
                <w:rPr/>
                <w:t>4.8</w:t>
              </w:r>
            </w:ins>
          </w:p>
        </w:tc>
        <w:tc>
          <w:tcPr>
            <w:tcW w:w="3685" w:type="dxa"/>
            <w:shd w:val="clear" w:color="auto" w:fill="auto"/>
          </w:tcPr>
          <w:p>
            <w:pPr>
              <w:pStyle w:val="52"/>
              <w:rPr>
                <w:ins w:id="387" w:author="Yu Shi-China Unicom" w:date="2023-11-04T00:13:00Z"/>
              </w:rPr>
            </w:pPr>
            <w:ins w:id="388" w:author="Yu Shi-China Unicom" w:date="2023-11-04T00:13:00Z">
              <w:r>
                <w:rPr>
                  <w:rFonts w:eastAsia="Yu Gothic"/>
                  <w:szCs w:val="18"/>
                </w:rPr>
                <w:t>POWER_HEADROOM_38 (</w:t>
              </w:r>
            </w:ins>
            <w:ins w:id="389" w:author="Yu Shi-China Unicom" w:date="2023-11-04T00:13:00Z">
              <w:r>
                <w:rPr>
                  <w:szCs w:val="18"/>
                </w:rPr>
                <w:t xml:space="preserve">5 </w:t>
              </w:r>
            </w:ins>
            <w:ins w:id="390" w:author="Yu Shi-China Unicom" w:date="2023-11-04T00:13:00Z">
              <w:r>
                <w:rPr>
                  <w:rFonts w:ascii="Symbol" w:hAnsi="Symbol"/>
                  <w:szCs w:val="18"/>
                </w:rPr>
                <w:t></w:t>
              </w:r>
            </w:ins>
            <w:ins w:id="391" w:author="Yu Shi-China Unicom" w:date="2023-11-04T00:13:00Z">
              <w:r>
                <w:rPr>
                  <w:szCs w:val="18"/>
                </w:rPr>
                <w:t xml:space="preserve"> PH </w:t>
              </w:r>
            </w:ins>
            <w:ins w:id="392" w:author="Yu Shi-China Unicom" w:date="2023-11-04T00:13:00Z">
              <w:r>
                <w:rPr>
                  <w:rFonts w:ascii="Symbol" w:hAnsi="Symbol"/>
                  <w:szCs w:val="18"/>
                </w:rPr>
                <w:t></w:t>
              </w:r>
            </w:ins>
            <w:ins w:id="393" w:author="Yu Shi-China Unicom" w:date="2023-11-04T00:13:00Z">
              <w:r>
                <w:rPr>
                  <w:szCs w:val="18"/>
                </w:rPr>
                <w:t xml:space="preserve"> 6</w:t>
              </w:r>
            </w:ins>
            <w:ins w:id="394" w:author="Yu Shi-China Unicom" w:date="2023-11-04T00:13:00Z">
              <w:r>
                <w:rPr>
                  <w:rFonts w:eastAsia="Yu Gothic"/>
                  <w:szCs w:val="18"/>
                </w:rPr>
                <w:t>)</w:t>
              </w:r>
            </w:ins>
          </w:p>
        </w:tc>
        <w:tc>
          <w:tcPr>
            <w:tcW w:w="993" w:type="dxa"/>
            <w:shd w:val="clear" w:color="auto" w:fill="auto"/>
          </w:tcPr>
          <w:p>
            <w:pPr>
              <w:pStyle w:val="52"/>
              <w:rPr>
                <w:ins w:id="395" w:author="Yu Shi-China Unicom" w:date="2023-11-04T00:13:00Z"/>
              </w:rPr>
            </w:pPr>
            <w:ins w:id="396" w:author="Yu Shi-China Unicom" w:date="2023-11-04T00:13:00Z">
              <w:r>
                <w:rPr/>
                <w:t>1.2</w:t>
              </w:r>
            </w:ins>
          </w:p>
        </w:tc>
        <w:tc>
          <w:tcPr>
            <w:tcW w:w="2126" w:type="dxa"/>
            <w:shd w:val="clear" w:color="auto" w:fill="auto"/>
          </w:tcPr>
          <w:p>
            <w:pPr>
              <w:pStyle w:val="52"/>
              <w:rPr>
                <w:ins w:id="397" w:author="Yu Shi-China Unicom" w:date="2023-11-04T00:13:00Z"/>
              </w:rPr>
            </w:pPr>
            <w:ins w:id="398" w:author="Yu Shi-China Unicom" w:date="2023-11-04T00:13:00Z">
              <w:r>
                <w:rPr/>
                <w:t>2CC 50+100 MHz CC1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9" w:author="Yu Shi-China Unicom" w:date="2023-11-04T00:13:00Z"/>
        </w:trPr>
        <w:tc>
          <w:tcPr>
            <w:tcW w:w="1129" w:type="dxa"/>
            <w:shd w:val="clear" w:color="auto" w:fill="auto"/>
          </w:tcPr>
          <w:p>
            <w:pPr>
              <w:pStyle w:val="52"/>
              <w:rPr>
                <w:ins w:id="400" w:author="Yu Shi-China Unicom" w:date="2023-11-04T00:13:00Z"/>
              </w:rPr>
            </w:pPr>
            <w:ins w:id="401" w:author="Yu Shi-China Unicom" w:date="2023-11-04T00:13:00Z">
              <w:r>
                <w:rPr/>
                <w:t>2/3</w:t>
              </w:r>
            </w:ins>
          </w:p>
        </w:tc>
        <w:tc>
          <w:tcPr>
            <w:tcW w:w="851" w:type="dxa"/>
            <w:shd w:val="clear" w:color="auto" w:fill="auto"/>
          </w:tcPr>
          <w:p>
            <w:pPr>
              <w:pStyle w:val="52"/>
              <w:rPr>
                <w:ins w:id="402" w:author="Yu Shi-China Unicom" w:date="2023-11-04T00:13:00Z"/>
              </w:rPr>
            </w:pPr>
            <w:ins w:id="403" w:author="Yu Shi-China Unicom" w:date="2023-11-04T00:13:00Z">
              <w:r>
                <w:rPr/>
                <w:t>1.8</w:t>
              </w:r>
            </w:ins>
          </w:p>
        </w:tc>
        <w:tc>
          <w:tcPr>
            <w:tcW w:w="3685" w:type="dxa"/>
            <w:shd w:val="clear" w:color="auto" w:fill="auto"/>
          </w:tcPr>
          <w:p>
            <w:pPr>
              <w:pStyle w:val="52"/>
              <w:rPr>
                <w:ins w:id="404" w:author="Yu Shi-China Unicom" w:date="2023-11-04T00:13:00Z"/>
              </w:rPr>
            </w:pPr>
            <w:ins w:id="405" w:author="Yu Shi-China Unicom" w:date="2023-11-04T00:13:00Z">
              <w:r>
                <w:rPr>
                  <w:rFonts w:eastAsia="Yu Gothic"/>
                  <w:szCs w:val="18"/>
                </w:rPr>
                <w:t>POWER_HEADROOM_35 (</w:t>
              </w:r>
            </w:ins>
            <w:ins w:id="406" w:author="Yu Shi-China Unicom" w:date="2023-11-04T00:13:00Z">
              <w:r>
                <w:rPr>
                  <w:szCs w:val="18"/>
                </w:rPr>
                <w:t xml:space="preserve">2 </w:t>
              </w:r>
            </w:ins>
            <w:ins w:id="407" w:author="Yu Shi-China Unicom" w:date="2023-11-04T00:13:00Z">
              <w:r>
                <w:rPr>
                  <w:rFonts w:ascii="Symbol" w:hAnsi="Symbol"/>
                  <w:szCs w:val="18"/>
                </w:rPr>
                <w:t></w:t>
              </w:r>
            </w:ins>
            <w:ins w:id="408" w:author="Yu Shi-China Unicom" w:date="2023-11-04T00:13:00Z">
              <w:r>
                <w:rPr>
                  <w:szCs w:val="18"/>
                </w:rPr>
                <w:t xml:space="preserve"> PH </w:t>
              </w:r>
            </w:ins>
            <w:ins w:id="409" w:author="Yu Shi-China Unicom" w:date="2023-11-04T00:13:00Z">
              <w:r>
                <w:rPr>
                  <w:rFonts w:ascii="Symbol" w:hAnsi="Symbol"/>
                  <w:szCs w:val="18"/>
                </w:rPr>
                <w:t></w:t>
              </w:r>
            </w:ins>
            <w:ins w:id="410" w:author="Yu Shi-China Unicom" w:date="2023-11-04T00:13:00Z">
              <w:r>
                <w:rPr>
                  <w:szCs w:val="18"/>
                </w:rPr>
                <w:t xml:space="preserve"> 3</w:t>
              </w:r>
            </w:ins>
            <w:ins w:id="411" w:author="Yu Shi-China Unicom" w:date="2023-11-04T00:13:00Z">
              <w:r>
                <w:rPr>
                  <w:rFonts w:eastAsia="Yu Gothic"/>
                  <w:szCs w:val="18"/>
                </w:rPr>
                <w:t>)</w:t>
              </w:r>
            </w:ins>
          </w:p>
        </w:tc>
        <w:tc>
          <w:tcPr>
            <w:tcW w:w="993" w:type="dxa"/>
            <w:shd w:val="clear" w:color="auto" w:fill="auto"/>
          </w:tcPr>
          <w:p>
            <w:pPr>
              <w:pStyle w:val="52"/>
              <w:rPr>
                <w:ins w:id="412" w:author="Yu Shi-China Unicom" w:date="2023-11-04T00:13:00Z"/>
              </w:rPr>
            </w:pPr>
            <w:ins w:id="413" w:author="Yu Shi-China Unicom" w:date="2023-11-04T00:13:00Z">
              <w:r>
                <w:rPr/>
                <w:t>1.2</w:t>
              </w:r>
            </w:ins>
          </w:p>
        </w:tc>
        <w:tc>
          <w:tcPr>
            <w:tcW w:w="2126" w:type="dxa"/>
            <w:shd w:val="clear" w:color="auto" w:fill="auto"/>
          </w:tcPr>
          <w:p>
            <w:pPr>
              <w:pStyle w:val="52"/>
              <w:rPr>
                <w:ins w:id="414" w:author="Yu Shi-China Unicom" w:date="2023-11-04T00:13:00Z"/>
              </w:rPr>
            </w:pPr>
            <w:ins w:id="415" w:author="Yu Shi-China Unicom" w:date="2023-11-04T00:13:00Z">
              <w:r>
                <w:rPr/>
                <w:t>2CC 50+100 MHz CC2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6" w:author="Yu Shi-China Unicom" w:date="2023-11-04T00:13:00Z"/>
        </w:trPr>
        <w:tc>
          <w:tcPr>
            <w:tcW w:w="1129" w:type="dxa"/>
            <w:shd w:val="clear" w:color="auto" w:fill="auto"/>
          </w:tcPr>
          <w:p>
            <w:pPr>
              <w:pStyle w:val="52"/>
              <w:rPr>
                <w:ins w:id="417" w:author="Yu Shi-China Unicom" w:date="2023-11-04T00:13:00Z"/>
              </w:rPr>
            </w:pPr>
            <w:ins w:id="418" w:author="Yu Shi-China Unicom" w:date="2023-11-04T00:13:00Z">
              <w:r>
                <w:rPr/>
                <w:t>1/5</w:t>
              </w:r>
            </w:ins>
          </w:p>
        </w:tc>
        <w:tc>
          <w:tcPr>
            <w:tcW w:w="851" w:type="dxa"/>
            <w:shd w:val="clear" w:color="auto" w:fill="auto"/>
          </w:tcPr>
          <w:p>
            <w:pPr>
              <w:pStyle w:val="52"/>
              <w:rPr>
                <w:ins w:id="419" w:author="Yu Shi-China Unicom" w:date="2023-11-04T00:13:00Z"/>
              </w:rPr>
            </w:pPr>
            <w:ins w:id="420" w:author="Yu Shi-China Unicom" w:date="2023-11-04T00:13:00Z">
              <w:r>
                <w:rPr/>
                <w:t>7.0</w:t>
              </w:r>
            </w:ins>
          </w:p>
        </w:tc>
        <w:tc>
          <w:tcPr>
            <w:tcW w:w="3685" w:type="dxa"/>
            <w:shd w:val="clear" w:color="auto" w:fill="auto"/>
          </w:tcPr>
          <w:p>
            <w:pPr>
              <w:pStyle w:val="52"/>
              <w:rPr>
                <w:ins w:id="421" w:author="Yu Shi-China Unicom" w:date="2023-11-04T00:13:00Z"/>
                <w:rFonts w:eastAsia="Yu Gothic"/>
                <w:szCs w:val="18"/>
              </w:rPr>
            </w:pPr>
            <w:ins w:id="422" w:author="Yu Shi-China Unicom" w:date="2023-11-04T00:13:00Z">
              <w:r>
                <w:rPr>
                  <w:rFonts w:eastAsia="Yu Gothic"/>
                  <w:szCs w:val="18"/>
                </w:rPr>
                <w:t>POWER_HEADROOM_40 (</w:t>
              </w:r>
            </w:ins>
            <w:ins w:id="423" w:author="Yu Shi-China Unicom" w:date="2023-11-04T00:13:00Z">
              <w:r>
                <w:rPr>
                  <w:szCs w:val="18"/>
                </w:rPr>
                <w:t xml:space="preserve">7 </w:t>
              </w:r>
            </w:ins>
            <w:ins w:id="424" w:author="Yu Shi-China Unicom" w:date="2023-11-04T00:13:00Z">
              <w:r>
                <w:rPr>
                  <w:rFonts w:ascii="Symbol" w:hAnsi="Symbol"/>
                  <w:szCs w:val="18"/>
                </w:rPr>
                <w:t></w:t>
              </w:r>
            </w:ins>
            <w:ins w:id="425" w:author="Yu Shi-China Unicom" w:date="2023-11-04T00:13:00Z">
              <w:r>
                <w:rPr>
                  <w:szCs w:val="18"/>
                </w:rPr>
                <w:t xml:space="preserve"> PH </w:t>
              </w:r>
            </w:ins>
            <w:ins w:id="426" w:author="Yu Shi-China Unicom" w:date="2023-11-04T00:13:00Z">
              <w:r>
                <w:rPr>
                  <w:rFonts w:ascii="Symbol" w:hAnsi="Symbol"/>
                  <w:szCs w:val="18"/>
                </w:rPr>
                <w:t></w:t>
              </w:r>
            </w:ins>
            <w:ins w:id="427" w:author="Yu Shi-China Unicom" w:date="2023-11-04T00:13:00Z">
              <w:r>
                <w:rPr>
                  <w:szCs w:val="18"/>
                </w:rPr>
                <w:t xml:space="preserve"> 8</w:t>
              </w:r>
            </w:ins>
            <w:ins w:id="428" w:author="Yu Shi-China Unicom" w:date="2023-11-04T00:13:00Z">
              <w:r>
                <w:rPr>
                  <w:rFonts w:eastAsia="Yu Gothic"/>
                  <w:szCs w:val="18"/>
                </w:rPr>
                <w:t>)</w:t>
              </w:r>
            </w:ins>
          </w:p>
        </w:tc>
        <w:tc>
          <w:tcPr>
            <w:tcW w:w="993" w:type="dxa"/>
            <w:shd w:val="clear" w:color="auto" w:fill="auto"/>
          </w:tcPr>
          <w:p>
            <w:pPr>
              <w:pStyle w:val="52"/>
              <w:rPr>
                <w:ins w:id="429" w:author="Yu Shi-China Unicom" w:date="2023-11-04T00:13:00Z"/>
              </w:rPr>
            </w:pPr>
            <w:ins w:id="430" w:author="Yu Shi-China Unicom" w:date="2023-11-04T00:13:00Z">
              <w:r>
                <w:rPr/>
                <w:t>1.0</w:t>
              </w:r>
            </w:ins>
          </w:p>
        </w:tc>
        <w:tc>
          <w:tcPr>
            <w:tcW w:w="2126" w:type="dxa"/>
            <w:shd w:val="clear" w:color="auto" w:fill="auto"/>
          </w:tcPr>
          <w:p>
            <w:pPr>
              <w:pStyle w:val="52"/>
              <w:rPr>
                <w:ins w:id="431" w:author="Yu Shi-China Unicom" w:date="2023-11-04T00:13:00Z"/>
              </w:rPr>
            </w:pPr>
            <w:ins w:id="432" w:author="Yu Shi-China Unicom" w:date="2023-11-04T00:13:00Z">
              <w:r>
                <w:rPr/>
                <w:t>2CC 50+200 MHz CC1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3" w:author="Yu Shi-China Unicom" w:date="2023-11-04T00:13:00Z"/>
        </w:trPr>
        <w:tc>
          <w:tcPr>
            <w:tcW w:w="1129" w:type="dxa"/>
            <w:shd w:val="clear" w:color="auto" w:fill="auto"/>
          </w:tcPr>
          <w:p>
            <w:pPr>
              <w:pStyle w:val="52"/>
              <w:rPr>
                <w:ins w:id="434" w:author="Yu Shi-China Unicom" w:date="2023-11-04T00:13:00Z"/>
              </w:rPr>
            </w:pPr>
            <w:ins w:id="435" w:author="Yu Shi-China Unicom" w:date="2023-11-04T00:13:00Z">
              <w:r>
                <w:rPr/>
                <w:t>4/5</w:t>
              </w:r>
            </w:ins>
          </w:p>
        </w:tc>
        <w:tc>
          <w:tcPr>
            <w:tcW w:w="851" w:type="dxa"/>
            <w:shd w:val="clear" w:color="auto" w:fill="auto"/>
          </w:tcPr>
          <w:p>
            <w:pPr>
              <w:pStyle w:val="52"/>
              <w:rPr>
                <w:ins w:id="436" w:author="Yu Shi-China Unicom" w:date="2023-11-04T00:13:00Z"/>
              </w:rPr>
            </w:pPr>
            <w:ins w:id="437" w:author="Yu Shi-China Unicom" w:date="2023-11-04T00:13:00Z">
              <w:r>
                <w:rPr/>
                <w:t>1.0</w:t>
              </w:r>
            </w:ins>
          </w:p>
        </w:tc>
        <w:tc>
          <w:tcPr>
            <w:tcW w:w="3685" w:type="dxa"/>
            <w:shd w:val="clear" w:color="auto" w:fill="auto"/>
          </w:tcPr>
          <w:p>
            <w:pPr>
              <w:pStyle w:val="52"/>
              <w:rPr>
                <w:ins w:id="438" w:author="Yu Shi-China Unicom" w:date="2023-11-04T00:13:00Z"/>
                <w:rFonts w:eastAsia="Yu Gothic"/>
                <w:szCs w:val="18"/>
              </w:rPr>
            </w:pPr>
            <w:ins w:id="439" w:author="Yu Shi-China Unicom" w:date="2023-11-04T00:13:00Z">
              <w:r>
                <w:rPr>
                  <w:rFonts w:eastAsia="Yu Gothic"/>
                  <w:szCs w:val="18"/>
                </w:rPr>
                <w:t>POWER_HEADROOM_34 (</w:t>
              </w:r>
            </w:ins>
            <w:ins w:id="440" w:author="Yu Shi-China Unicom" w:date="2023-11-04T00:13:00Z">
              <w:r>
                <w:rPr>
                  <w:szCs w:val="18"/>
                </w:rPr>
                <w:t xml:space="preserve">1 </w:t>
              </w:r>
            </w:ins>
            <w:ins w:id="441" w:author="Yu Shi-China Unicom" w:date="2023-11-04T00:13:00Z">
              <w:r>
                <w:rPr>
                  <w:rFonts w:ascii="Symbol" w:hAnsi="Symbol"/>
                  <w:szCs w:val="18"/>
                </w:rPr>
                <w:t></w:t>
              </w:r>
            </w:ins>
            <w:ins w:id="442" w:author="Yu Shi-China Unicom" w:date="2023-11-04T00:13:00Z">
              <w:r>
                <w:rPr>
                  <w:szCs w:val="18"/>
                </w:rPr>
                <w:t xml:space="preserve"> PH </w:t>
              </w:r>
            </w:ins>
            <w:ins w:id="443" w:author="Yu Shi-China Unicom" w:date="2023-11-04T00:13:00Z">
              <w:r>
                <w:rPr>
                  <w:rFonts w:ascii="Symbol" w:hAnsi="Symbol"/>
                  <w:szCs w:val="18"/>
                </w:rPr>
                <w:t></w:t>
              </w:r>
            </w:ins>
            <w:ins w:id="444" w:author="Yu Shi-China Unicom" w:date="2023-11-04T00:13:00Z">
              <w:r>
                <w:rPr>
                  <w:szCs w:val="18"/>
                </w:rPr>
                <w:t xml:space="preserve"> 2</w:t>
              </w:r>
            </w:ins>
            <w:ins w:id="445" w:author="Yu Shi-China Unicom" w:date="2023-11-04T00:13:00Z">
              <w:r>
                <w:rPr>
                  <w:rFonts w:eastAsia="Yu Gothic"/>
                  <w:szCs w:val="18"/>
                </w:rPr>
                <w:t>)</w:t>
              </w:r>
            </w:ins>
          </w:p>
        </w:tc>
        <w:tc>
          <w:tcPr>
            <w:tcW w:w="993" w:type="dxa"/>
            <w:shd w:val="clear" w:color="auto" w:fill="auto"/>
          </w:tcPr>
          <w:p>
            <w:pPr>
              <w:pStyle w:val="52"/>
              <w:rPr>
                <w:ins w:id="446" w:author="Yu Shi-China Unicom" w:date="2023-11-04T00:13:00Z"/>
              </w:rPr>
            </w:pPr>
            <w:ins w:id="447" w:author="Yu Shi-China Unicom" w:date="2023-11-04T00:13:00Z">
              <w:r>
                <w:rPr/>
                <w:t>1.0</w:t>
              </w:r>
            </w:ins>
          </w:p>
        </w:tc>
        <w:tc>
          <w:tcPr>
            <w:tcW w:w="2126" w:type="dxa"/>
            <w:shd w:val="clear" w:color="auto" w:fill="auto"/>
          </w:tcPr>
          <w:p>
            <w:pPr>
              <w:pStyle w:val="52"/>
              <w:rPr>
                <w:ins w:id="448" w:author="Yu Shi-China Unicom" w:date="2023-11-04T00:13:00Z"/>
              </w:rPr>
            </w:pPr>
            <w:ins w:id="449" w:author="Yu Shi-China Unicom" w:date="2023-11-04T00:13:00Z">
              <w:r>
                <w:rPr/>
                <w:t>2CC 50+200 MHz CC2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0" w:author="Yu Shi-China Unicom" w:date="2023-11-04T00:13:00Z"/>
        </w:trPr>
        <w:tc>
          <w:tcPr>
            <w:tcW w:w="1129" w:type="dxa"/>
            <w:shd w:val="clear" w:color="auto" w:fill="auto"/>
          </w:tcPr>
          <w:p>
            <w:pPr>
              <w:pStyle w:val="52"/>
              <w:rPr>
                <w:ins w:id="451" w:author="Yu Shi-China Unicom" w:date="2023-11-04T00:13:00Z"/>
              </w:rPr>
            </w:pPr>
            <w:ins w:id="452" w:author="Yu Shi-China Unicom" w:date="2023-11-04T00:13:00Z">
              <w:r>
                <w:rPr/>
                <w:t>1/9</w:t>
              </w:r>
            </w:ins>
          </w:p>
        </w:tc>
        <w:tc>
          <w:tcPr>
            <w:tcW w:w="851" w:type="dxa"/>
            <w:shd w:val="clear" w:color="auto" w:fill="auto"/>
          </w:tcPr>
          <w:p>
            <w:pPr>
              <w:pStyle w:val="52"/>
              <w:rPr>
                <w:ins w:id="453" w:author="Yu Shi-China Unicom" w:date="2023-11-04T00:13:00Z"/>
              </w:rPr>
            </w:pPr>
            <w:ins w:id="454" w:author="Yu Shi-China Unicom" w:date="2023-11-04T00:13:00Z">
              <w:r>
                <w:rPr/>
                <w:t>9.5</w:t>
              </w:r>
            </w:ins>
          </w:p>
        </w:tc>
        <w:tc>
          <w:tcPr>
            <w:tcW w:w="3685" w:type="dxa"/>
            <w:shd w:val="clear" w:color="auto" w:fill="auto"/>
          </w:tcPr>
          <w:p>
            <w:pPr>
              <w:pStyle w:val="52"/>
              <w:rPr>
                <w:ins w:id="455" w:author="Yu Shi-China Unicom" w:date="2023-11-04T00:13:00Z"/>
                <w:rFonts w:eastAsia="Yu Gothic"/>
                <w:szCs w:val="18"/>
              </w:rPr>
            </w:pPr>
            <w:ins w:id="456" w:author="Yu Shi-China Unicom" w:date="2023-11-04T00:13:00Z">
              <w:r>
                <w:rPr>
                  <w:rFonts w:eastAsia="Yu Gothic"/>
                  <w:szCs w:val="18"/>
                </w:rPr>
                <w:t>POWER_HEADROOM_43 (</w:t>
              </w:r>
            </w:ins>
            <w:ins w:id="457" w:author="Yu Shi-China Unicom" w:date="2023-11-04T00:13:00Z">
              <w:r>
                <w:rPr>
                  <w:szCs w:val="18"/>
                </w:rPr>
                <w:t xml:space="preserve">10 </w:t>
              </w:r>
            </w:ins>
            <w:ins w:id="458" w:author="Yu Shi-China Unicom" w:date="2023-11-04T00:13:00Z">
              <w:r>
                <w:rPr>
                  <w:rFonts w:ascii="Symbol" w:hAnsi="Symbol"/>
                  <w:szCs w:val="18"/>
                </w:rPr>
                <w:t></w:t>
              </w:r>
            </w:ins>
            <w:ins w:id="459" w:author="Yu Shi-China Unicom" w:date="2023-11-04T00:13:00Z">
              <w:r>
                <w:rPr>
                  <w:szCs w:val="18"/>
                </w:rPr>
                <w:t xml:space="preserve"> PH </w:t>
              </w:r>
            </w:ins>
            <w:ins w:id="460" w:author="Yu Shi-China Unicom" w:date="2023-11-04T00:13:00Z">
              <w:r>
                <w:rPr>
                  <w:rFonts w:ascii="Symbol" w:hAnsi="Symbol"/>
                  <w:szCs w:val="18"/>
                </w:rPr>
                <w:t></w:t>
              </w:r>
            </w:ins>
            <w:ins w:id="461" w:author="Yu Shi-China Unicom" w:date="2023-11-04T00:13:00Z">
              <w:r>
                <w:rPr>
                  <w:szCs w:val="18"/>
                </w:rPr>
                <w:t xml:space="preserve"> 11</w:t>
              </w:r>
            </w:ins>
            <w:ins w:id="462" w:author="Yu Shi-China Unicom" w:date="2023-11-04T00:13:00Z">
              <w:r>
                <w:rPr>
                  <w:rFonts w:eastAsia="Yu Gothic"/>
                  <w:szCs w:val="18"/>
                </w:rPr>
                <w:t>)</w:t>
              </w:r>
            </w:ins>
          </w:p>
        </w:tc>
        <w:tc>
          <w:tcPr>
            <w:tcW w:w="993" w:type="dxa"/>
            <w:shd w:val="clear" w:color="auto" w:fill="auto"/>
          </w:tcPr>
          <w:p>
            <w:pPr>
              <w:pStyle w:val="52"/>
              <w:rPr>
                <w:ins w:id="463" w:author="Yu Shi-China Unicom" w:date="2023-11-04T00:13:00Z"/>
              </w:rPr>
            </w:pPr>
            <w:ins w:id="464" w:author="Yu Shi-China Unicom" w:date="2023-11-04T00:13:00Z">
              <w:r>
                <w:rPr/>
                <w:t>1.5</w:t>
              </w:r>
            </w:ins>
          </w:p>
        </w:tc>
        <w:tc>
          <w:tcPr>
            <w:tcW w:w="2126" w:type="dxa"/>
            <w:shd w:val="clear" w:color="auto" w:fill="auto"/>
          </w:tcPr>
          <w:p>
            <w:pPr>
              <w:pStyle w:val="52"/>
              <w:rPr>
                <w:ins w:id="465" w:author="Yu Shi-China Unicom" w:date="2023-11-04T00:13:00Z"/>
              </w:rPr>
            </w:pPr>
            <w:ins w:id="466" w:author="Yu Shi-China Unicom" w:date="2023-11-04T00:13:00Z">
              <w:r>
                <w:rPr/>
                <w:t>2CC 50+400 MHz CC1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7" w:author="Yu Shi-China Unicom" w:date="2023-11-04T00:13:00Z"/>
        </w:trPr>
        <w:tc>
          <w:tcPr>
            <w:tcW w:w="1129" w:type="dxa"/>
            <w:shd w:val="clear" w:color="auto" w:fill="auto"/>
          </w:tcPr>
          <w:p>
            <w:pPr>
              <w:pStyle w:val="52"/>
              <w:rPr>
                <w:ins w:id="468" w:author="Yu Shi-China Unicom" w:date="2023-11-04T00:13:00Z"/>
              </w:rPr>
            </w:pPr>
            <w:ins w:id="469" w:author="Yu Shi-China Unicom" w:date="2023-11-04T00:13:00Z">
              <w:r>
                <w:rPr/>
                <w:t>8/9</w:t>
              </w:r>
            </w:ins>
          </w:p>
        </w:tc>
        <w:tc>
          <w:tcPr>
            <w:tcW w:w="851" w:type="dxa"/>
            <w:shd w:val="clear" w:color="auto" w:fill="auto"/>
          </w:tcPr>
          <w:p>
            <w:pPr>
              <w:pStyle w:val="52"/>
              <w:rPr>
                <w:ins w:id="470" w:author="Yu Shi-China Unicom" w:date="2023-11-04T00:13:00Z"/>
              </w:rPr>
            </w:pPr>
            <w:ins w:id="471" w:author="Yu Shi-China Unicom" w:date="2023-11-04T00:13:00Z">
              <w:r>
                <w:rPr/>
                <w:t>0.5</w:t>
              </w:r>
            </w:ins>
          </w:p>
        </w:tc>
        <w:tc>
          <w:tcPr>
            <w:tcW w:w="3685" w:type="dxa"/>
            <w:shd w:val="clear" w:color="auto" w:fill="auto"/>
          </w:tcPr>
          <w:p>
            <w:pPr>
              <w:pStyle w:val="52"/>
              <w:rPr>
                <w:ins w:id="472" w:author="Yu Shi-China Unicom" w:date="2023-11-04T00:13:00Z"/>
                <w:rFonts w:eastAsia="Yu Gothic"/>
                <w:szCs w:val="18"/>
              </w:rPr>
            </w:pPr>
            <w:ins w:id="473" w:author="Yu Shi-China Unicom" w:date="2023-11-04T00:13:00Z">
              <w:r>
                <w:rPr>
                  <w:rFonts w:eastAsia="Yu Gothic"/>
                  <w:szCs w:val="18"/>
                </w:rPr>
                <w:t>POWER_HEADROOM_34 (</w:t>
              </w:r>
            </w:ins>
            <w:ins w:id="474" w:author="Yu Shi-China Unicom" w:date="2023-11-04T00:13:00Z">
              <w:r>
                <w:rPr>
                  <w:szCs w:val="18"/>
                </w:rPr>
                <w:t xml:space="preserve">1 </w:t>
              </w:r>
            </w:ins>
            <w:ins w:id="475" w:author="Yu Shi-China Unicom" w:date="2023-11-04T00:13:00Z">
              <w:r>
                <w:rPr>
                  <w:rFonts w:ascii="Symbol" w:hAnsi="Symbol"/>
                  <w:szCs w:val="18"/>
                </w:rPr>
                <w:t></w:t>
              </w:r>
            </w:ins>
            <w:ins w:id="476" w:author="Yu Shi-China Unicom" w:date="2023-11-04T00:13:00Z">
              <w:r>
                <w:rPr>
                  <w:szCs w:val="18"/>
                </w:rPr>
                <w:t xml:space="preserve"> PH </w:t>
              </w:r>
            </w:ins>
            <w:ins w:id="477" w:author="Yu Shi-China Unicom" w:date="2023-11-04T00:13:00Z">
              <w:r>
                <w:rPr>
                  <w:rFonts w:ascii="Symbol" w:hAnsi="Symbol"/>
                  <w:szCs w:val="18"/>
                </w:rPr>
                <w:t></w:t>
              </w:r>
            </w:ins>
            <w:ins w:id="478" w:author="Yu Shi-China Unicom" w:date="2023-11-04T00:13:00Z">
              <w:r>
                <w:rPr>
                  <w:szCs w:val="18"/>
                </w:rPr>
                <w:t xml:space="preserve"> 2</w:t>
              </w:r>
            </w:ins>
            <w:ins w:id="479" w:author="Yu Shi-China Unicom" w:date="2023-11-04T00:13:00Z">
              <w:r>
                <w:rPr>
                  <w:rFonts w:eastAsia="Yu Gothic"/>
                  <w:szCs w:val="18"/>
                </w:rPr>
                <w:t>)</w:t>
              </w:r>
            </w:ins>
          </w:p>
        </w:tc>
        <w:tc>
          <w:tcPr>
            <w:tcW w:w="993" w:type="dxa"/>
            <w:shd w:val="clear" w:color="auto" w:fill="auto"/>
          </w:tcPr>
          <w:p>
            <w:pPr>
              <w:pStyle w:val="52"/>
              <w:rPr>
                <w:ins w:id="480" w:author="Yu Shi-China Unicom" w:date="2023-11-04T00:13:00Z"/>
              </w:rPr>
            </w:pPr>
            <w:ins w:id="481" w:author="Yu Shi-China Unicom" w:date="2023-11-04T00:13:00Z">
              <w:r>
                <w:rPr/>
                <w:t>1.5</w:t>
              </w:r>
            </w:ins>
          </w:p>
        </w:tc>
        <w:tc>
          <w:tcPr>
            <w:tcW w:w="2126" w:type="dxa"/>
            <w:shd w:val="clear" w:color="auto" w:fill="auto"/>
          </w:tcPr>
          <w:p>
            <w:pPr>
              <w:pStyle w:val="52"/>
              <w:rPr>
                <w:ins w:id="482" w:author="Yu Shi-China Unicom" w:date="2023-11-04T00:13:00Z"/>
              </w:rPr>
            </w:pPr>
            <w:ins w:id="483" w:author="Yu Shi-China Unicom" w:date="2023-11-04T00:13:00Z">
              <w:r>
                <w:rPr/>
                <w:t>2CC 50+400 MHz CC2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4" w:author="Yu Shi-China Unicom" w:date="2023-11-04T00:13:00Z"/>
        </w:trPr>
        <w:tc>
          <w:tcPr>
            <w:tcW w:w="8784" w:type="dxa"/>
            <w:gridSpan w:val="5"/>
            <w:shd w:val="clear" w:color="auto" w:fill="auto"/>
          </w:tcPr>
          <w:p>
            <w:pPr>
              <w:pStyle w:val="66"/>
              <w:rPr>
                <w:ins w:id="485" w:author="Yu Shi-China Unicom" w:date="2023-11-04T00:13:00Z"/>
              </w:rPr>
            </w:pPr>
            <w:ins w:id="486" w:author="Yu Shi-China Unicom" w:date="2023-11-04T00:13:00Z">
              <w:r>
                <w:rPr/>
                <w:t xml:space="preserve">Note 1: </w:t>
              </w:r>
            </w:ins>
            <w:ins w:id="487" w:author="Yu Shi-China Unicom" w:date="2023-11-04T00:13:00Z">
              <w:r>
                <w:rPr/>
                <w:tab/>
              </w:r>
            </w:ins>
            <w:ins w:id="488" w:author="Yu Shi-China Unicom" w:date="2023-11-04T00:13:00Z">
              <w:r>
                <w:rPr/>
                <w:t>The BW ratio is the ratio of BW of the CC over the total Aggregated UL BW</w:t>
              </w:r>
            </w:ins>
          </w:p>
          <w:p>
            <w:pPr>
              <w:pStyle w:val="66"/>
              <w:rPr>
                <w:ins w:id="489" w:author="Yu Shi-China Unicom" w:date="2023-11-04T00:13:00Z"/>
              </w:rPr>
            </w:pPr>
            <w:ins w:id="490" w:author="Yu Shi-China Unicom" w:date="2023-11-04T00:13:00Z">
              <w:r>
                <w:rPr/>
                <w:t xml:space="preserve">Note 2: </w:t>
              </w:r>
            </w:ins>
            <w:ins w:id="491" w:author="Yu Shi-China Unicom" w:date="2023-11-04T00:13:00Z">
              <w:r>
                <w:rPr/>
                <w:tab/>
              </w:r>
            </w:ins>
            <w:ins w:id="492" w:author="Yu Shi-China Unicom" w:date="2023-11-04T00:13:00Z">
              <w:r>
                <w:rPr/>
                <w:t>Xmax = 10log(BW ratio)</w:t>
              </w:r>
            </w:ins>
          </w:p>
          <w:p>
            <w:pPr>
              <w:pStyle w:val="66"/>
              <w:rPr>
                <w:ins w:id="493" w:author="Yu Shi-China Unicom" w:date="2023-11-04T00:13:00Z"/>
              </w:rPr>
            </w:pPr>
            <w:ins w:id="494" w:author="Yu Shi-China Unicom" w:date="2023-11-04T00:13:00Z">
              <w:r>
                <w:rPr/>
                <w:t>Note 3:</w:t>
              </w:r>
            </w:ins>
            <w:ins w:id="495" w:author="Yu Shi-China Unicom" w:date="2023-11-04T00:13:00Z">
              <w:r>
                <w:rPr/>
                <w:tab/>
              </w:r>
            </w:ins>
            <w:ins w:id="496" w:author="Yu Shi-China Unicom" w:date="2023-11-04T00:13:00Z">
              <w:r>
                <w:rPr>
                  <w:rFonts w:cs="Arial"/>
                </w:rPr>
                <w:t>Δ</w:t>
              </w:r>
            </w:ins>
            <w:ins w:id="497" w:author="Yu Shi-China Unicom" w:date="2023-11-04T00:13:00Z">
              <w:r>
                <w:rPr/>
                <w:t>PHR</w:t>
              </w:r>
            </w:ins>
            <w:ins w:id="498" w:author="Yu Shi-China Unicom" w:date="2023-11-04T00:13:00Z">
              <w:r>
                <w:rPr>
                  <w:rFonts w:cs="Arial"/>
                </w:rPr>
                <w:t xml:space="preserve"> is the worst case UE output power decrease due to Xmax and 1 dB reporting granularity of PHR according to TS38.133 [25].</w:t>
              </w:r>
            </w:ins>
            <w:ins w:id="499" w:author="Yu Shi-China Unicom" w:date="2023-11-04T00:13:00Z">
              <w:r>
                <w:rPr/>
                <w:t xml:space="preserve"> </w:t>
              </w:r>
            </w:ins>
          </w:p>
        </w:tc>
      </w:tr>
    </w:tbl>
    <w:p>
      <w:pPr>
        <w:pStyle w:val="76"/>
        <w:rPr>
          <w:ins w:id="500" w:author="Yu Shi-China Unicom" w:date="2023-11-04T00:13:00Z"/>
        </w:rPr>
      </w:pPr>
    </w:p>
    <w:p>
      <w:pPr>
        <w:pStyle w:val="76"/>
        <w:rPr>
          <w:ins w:id="501" w:author="Yu Shi-China Unicom" w:date="2023-11-04T00:13:00Z"/>
        </w:rPr>
      </w:pPr>
      <w:ins w:id="502" w:author="Yu Shi-China Unicom" w:date="2023-11-04T00:13:00Z">
        <w:r>
          <w:rPr/>
          <w:t>7c.</w:t>
        </w:r>
      </w:ins>
      <w:ins w:id="503" w:author="Yu Shi-China Unicom" w:date="2023-11-04T00:13:00Z">
        <w:r>
          <w:rPr/>
          <w:tab/>
        </w:r>
      </w:ins>
      <w:ins w:id="504" w:author="Yu Shi-China Unicom" w:date="2023-11-04T00:13:00Z">
        <w:r>
          <w:rPr/>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ins>
      <w:ins w:id="505" w:author="Yu Shi-China Unicom" w:date="2023-11-04T00:13:00Z">
        <w:r>
          <w:rPr>
            <w:rFonts w:eastAsia="Batang"/>
            <w:color w:val="000000"/>
            <w:lang w:eastAsia="ja-JP"/>
          </w:rPr>
          <w:t xml:space="preserve"> Allow at least BEAM_SELECT_WAIT_TIME (</w:t>
        </w:r>
      </w:ins>
      <w:ins w:id="506" w:author="Yu Shi-China Unicom" w:date="2023-11-04T00:13:00Z">
        <w:r>
          <w:rPr/>
          <w:t>NOTE 1</w:t>
        </w:r>
      </w:ins>
      <w:ins w:id="507" w:author="Yu Shi-China Unicom" w:date="2023-11-04T00:13:00Z">
        <w:r>
          <w:rPr>
            <w:rFonts w:eastAsia="Batang"/>
            <w:color w:val="000000"/>
            <w:lang w:eastAsia="ja-JP"/>
          </w:rPr>
          <w:t>) for the UE Tx beam selection to complete.</w:t>
        </w:r>
      </w:ins>
    </w:p>
    <w:p>
      <w:pPr>
        <w:pStyle w:val="75"/>
        <w:rPr>
          <w:ins w:id="508" w:author="Yu Shi-China Unicom" w:date="2023-11-04T00:13:00Z"/>
        </w:rPr>
      </w:pPr>
      <w:ins w:id="509" w:author="Yu Shi-China Unicom" w:date="2023-11-04T00:13:00Z">
        <w:r>
          <w:rPr/>
          <w:t>8.</w:t>
        </w:r>
      </w:ins>
      <w:ins w:id="510" w:author="Yu Shi-China Unicom" w:date="2023-11-04T00:13:00Z">
        <w:r>
          <w:rPr/>
          <w:tab/>
        </w:r>
      </w:ins>
      <w:ins w:id="511" w:author="Yu Shi-China Unicom" w:date="2023-11-04T00:13:00Z">
        <w:r>
          <w:rPr/>
          <w:t>SS activates the UE Beamlock Function (UBF) by performing the procedure as specified in TS 38.508-1 [10] clause 4.9.2 using condition Tx only.</w:t>
        </w:r>
      </w:ins>
    </w:p>
    <w:p>
      <w:pPr>
        <w:pStyle w:val="75"/>
        <w:rPr>
          <w:ins w:id="512" w:author="Yu Shi-China Unicom" w:date="2023-11-04T00:13:00Z"/>
        </w:rPr>
      </w:pPr>
      <w:ins w:id="513" w:author="Yu Shi-China Unicom" w:date="2023-11-04T00:13:00Z">
        <w:r>
          <w:rPr/>
          <w:t>9.</w:t>
        </w:r>
      </w:ins>
      <w:ins w:id="514" w:author="Yu Shi-China Unicom" w:date="2023-11-04T00:13:00Z">
        <w:r>
          <w:rPr/>
          <w:tab/>
        </w:r>
      </w:ins>
      <w:ins w:id="515" w:author="Yu Shi-China Unicom" w:date="2023-11-04T00:13:00Z">
        <w:r>
          <w:rPr/>
          <w:t>Measure UE EIRP in the Tx beam peak direction in the accumulative aggregated channel bandwidth of the radio access mode according to the test configuration, which shall meet the requirements described in 6.2A.3.1.5.</w:t>
        </w:r>
      </w:ins>
      <w:ins w:id="516" w:author="Yu Shi-China Unicom" w:date="2023-11-04T00:13:00Z">
        <w:r>
          <w:rPr>
            <w:color w:val="000000"/>
          </w:rPr>
          <w:t xml:space="preserve"> EIRP test procedure is defined in Annex K.1.3</w:t>
        </w:r>
      </w:ins>
      <w:ins w:id="517" w:author="Yu Shi-China Unicom" w:date="2023-11-04T00:13:00Z">
        <w:r>
          <w:rPr/>
          <w:t>. The measuring duration is one active uplink subframe. EIRP is calculated considering both polarizations, theta and phi.</w:t>
        </w:r>
      </w:ins>
    </w:p>
    <w:p>
      <w:pPr>
        <w:pStyle w:val="75"/>
        <w:rPr>
          <w:ins w:id="518" w:author="Yu Shi-China Unicom" w:date="2023-11-04T00:13:00Z"/>
        </w:rPr>
      </w:pPr>
      <w:ins w:id="519" w:author="Yu Shi-China Unicom" w:date="2023-11-04T00:13:00Z">
        <w:r>
          <w:rPr/>
          <w:t>10.</w:t>
        </w:r>
      </w:ins>
      <w:ins w:id="520" w:author="Yu Shi-China Unicom" w:date="2023-11-04T00:13:00Z">
        <w:r>
          <w:rPr/>
          <w:tab/>
        </w:r>
      </w:ins>
      <w:ins w:id="521" w:author="Yu Shi-China Unicom" w:date="2023-11-04T00:13:00Z">
        <w:r>
          <w:rPr/>
          <w:t>Apply the test step based on the 5G NR UE Release:</w:t>
        </w:r>
      </w:ins>
    </w:p>
    <w:p>
      <w:pPr>
        <w:pStyle w:val="76"/>
        <w:rPr>
          <w:ins w:id="522" w:author="Yu Shi-China Unicom" w:date="2023-11-04T00:13:00Z"/>
        </w:rPr>
      </w:pPr>
      <w:ins w:id="523" w:author="Yu Shi-China Unicom" w:date="2023-11-04T00:13:00Z">
        <w:r>
          <w:rPr/>
          <w:t>10a.</w:t>
        </w:r>
      </w:ins>
      <w:ins w:id="524" w:author="Yu Shi-China Unicom" w:date="2023-11-04T00:13:00Z">
        <w:r>
          <w:rPr/>
          <w:tab/>
        </w:r>
      </w:ins>
      <w:ins w:id="525" w:author="Yu Shi-China Unicom" w:date="2023-11-04T00:13:00Z">
        <w:r>
          <w:rPr/>
          <w:t xml:space="preserve">For Release 16 and forward 5G NR UEs supporting the UPLF test mode: SS deactivates the UE Power Limit Function (UPLF) by performing the DEACTIVATE POWER LIMIT REQUEST procedure as specified in TS 38.508-1 [10] clause 4.9.33. </w:t>
        </w:r>
      </w:ins>
    </w:p>
    <w:p>
      <w:pPr>
        <w:pStyle w:val="76"/>
        <w:rPr>
          <w:ins w:id="526" w:author="Yu Shi-China Unicom" w:date="2023-11-04T00:13:00Z"/>
        </w:rPr>
      </w:pPr>
      <w:ins w:id="527" w:author="Yu Shi-China Unicom" w:date="2023-11-04T00:13:00Z">
        <w:r>
          <w:rPr/>
          <w:t>10b.</w:t>
        </w:r>
      </w:ins>
      <w:ins w:id="528" w:author="Yu Shi-China Unicom" w:date="2023-11-04T00:13:00Z">
        <w:r>
          <w:rPr/>
          <w:tab/>
        </w:r>
      </w:ins>
      <w:ins w:id="529" w:author="Yu Shi-China Unicom" w:date="2023-11-04T00:13:00Z">
        <w:r>
          <w:rPr/>
          <w:t>For Release 15 5G NR UEs: No action.</w:t>
        </w:r>
      </w:ins>
    </w:p>
    <w:p>
      <w:pPr>
        <w:pStyle w:val="76"/>
        <w:rPr>
          <w:ins w:id="530" w:author="Yu Shi-China Unicom" w:date="2023-11-04T00:13:00Z"/>
        </w:rPr>
      </w:pPr>
      <w:ins w:id="531" w:author="Yu Shi-China Unicom" w:date="2023-11-04T00:13:00Z">
        <w:r>
          <w:rPr/>
          <w:t>10c.</w:t>
        </w:r>
      </w:ins>
      <w:ins w:id="532" w:author="Yu Shi-China Unicom" w:date="2023-11-04T00:13:00Z">
        <w:r>
          <w:rPr/>
          <w:tab/>
        </w:r>
      </w:ins>
      <w:ins w:id="533" w:author="Yu Shi-China Unicom" w:date="2023-11-04T00:13:00Z">
        <w:r>
          <w:rPr/>
          <w:t>For testing single CC A-MPR requirement: No action.</w:t>
        </w:r>
      </w:ins>
    </w:p>
    <w:p>
      <w:pPr>
        <w:ind w:left="568" w:hanging="284"/>
        <w:rPr>
          <w:ins w:id="534" w:author="Yu Shi-China Unicom" w:date="2023-11-04T00:13:00Z"/>
        </w:rPr>
      </w:pPr>
      <w:ins w:id="535" w:author="Yu Shi-China Unicom" w:date="2023-11-04T00:13:00Z">
        <w:r>
          <w:rPr/>
          <w:t>11.</w:t>
        </w:r>
      </w:ins>
      <w:ins w:id="536" w:author="Yu Shi-China Unicom" w:date="2023-11-04T00:13:00Z">
        <w:r>
          <w:rPr/>
          <w:tab/>
        </w:r>
      </w:ins>
      <w:ins w:id="537" w:author="Yu Shi-China Unicom" w:date="2023-11-04T00:13:00Z">
        <w:r>
          <w:rPr/>
          <w:t xml:space="preserve"> </w:t>
        </w:r>
      </w:ins>
      <w:ins w:id="538" w:author="Yu Shi-China Unicom" w:date="2023-11-04T00:13:00Z">
        <w:r>
          <w:rPr>
            <w:lang w:eastAsia="ja-JP"/>
          </w:rPr>
          <w:t>SS deactivates the UE Beamlock Function (UBF) by performing the procedure as specified in TS 38.508-1 [10] clause 4.9.3.</w:t>
        </w:r>
      </w:ins>
    </w:p>
    <w:p>
      <w:pPr>
        <w:pStyle w:val="56"/>
        <w:rPr>
          <w:ins w:id="539" w:author="Yu Shi-China Unicom" w:date="2023-11-04T00:13:00Z"/>
        </w:rPr>
      </w:pPr>
      <w:ins w:id="540" w:author="Yu Shi-China Unicom" w:date="2023-11-04T00:13:00Z">
        <w:r>
          <w:rPr/>
          <w:t>NOTE 1:</w:t>
        </w:r>
      </w:ins>
      <w:ins w:id="541" w:author="Yu Shi-China Unicom" w:date="2023-11-04T00:13:00Z">
        <w:r>
          <w:rPr/>
          <w:tab/>
        </w:r>
      </w:ins>
      <w:ins w:id="542" w:author="Yu Shi-China Unicom" w:date="2023-11-04T00:13:00Z">
        <w:r>
          <w:rPr/>
          <w:t>The BEAM_SELECT_WAIT_TIME default value is defined in Annex K.</w:t>
        </w:r>
      </w:ins>
    </w:p>
    <w:p>
      <w:pPr>
        <w:pStyle w:val="56"/>
        <w:keepNext/>
        <w:rPr>
          <w:ins w:id="543" w:author="Yu Shi-China Unicom" w:date="2023-11-04T00:13:00Z"/>
        </w:rPr>
      </w:pPr>
      <w:ins w:id="544" w:author="Yu Shi-China Unicom" w:date="2023-11-04T00:13:00Z">
        <w:r>
          <w:rPr/>
          <w:t>NOTE 2:</w:t>
        </w:r>
      </w:ins>
      <w:ins w:id="545" w:author="Yu Shi-China Unicom" w:date="2023-11-04T00:13:00Z">
        <w:r>
          <w:rPr/>
          <w:tab/>
        </w:r>
      </w:ins>
      <w:ins w:id="546" w:author="Yu Shi-China Unicom" w:date="2023-11-04T00:13:00Z">
        <w:r>
          <w:rPr/>
          <w:t>When switching to DFT-s-OFDM waveform, as specified in Table 6.2A.3.1.4.1-1 to Table 6.2A.3.1.4.1-2, send an NR RRCReconfiguration message according to TS 38.508-1 [10] clause 4.6.3 Table 4.6.3-118 PUSCH-Config with TRANSFORM_PRECODER_ENABLED condition.</w:t>
        </w:r>
      </w:ins>
    </w:p>
    <w:p>
      <w:pPr>
        <w:pStyle w:val="8"/>
        <w:rPr>
          <w:ins w:id="547" w:author="Yu Shi-China Unicom" w:date="2023-11-04T00:13:00Z"/>
        </w:rPr>
      </w:pPr>
      <w:ins w:id="548" w:author="Yu Shi-China Unicom" w:date="2023-11-04T00:13:00Z">
        <w:r>
          <w:rPr/>
          <w:t>6.2A.3.1.4.3</w:t>
        </w:r>
      </w:ins>
      <w:ins w:id="549" w:author="Yu Shi-China Unicom" w:date="2023-11-04T00:13:00Z">
        <w:r>
          <w:rPr/>
          <w:tab/>
        </w:r>
      </w:ins>
      <w:ins w:id="550" w:author="Yu Shi-China Unicom" w:date="2023-11-04T00:13:00Z">
        <w:r>
          <w:rPr/>
          <w:t>Message contents</w:t>
        </w:r>
      </w:ins>
    </w:p>
    <w:p>
      <w:pPr>
        <w:rPr>
          <w:ins w:id="551" w:author="Yu Shi-China Unicom" w:date="2023-11-04T00:13:00Z"/>
        </w:rPr>
      </w:pPr>
      <w:ins w:id="552" w:author="Yu Shi-China Unicom" w:date="2023-11-04T00:13:00Z">
        <w:r>
          <w:rPr/>
          <w:t>Message contents are according to TS 38.508-1 [10] subclause 4.6 with the following exceptions for Release 15 5G NR UE.</w:t>
        </w:r>
      </w:ins>
    </w:p>
    <w:p>
      <w:pPr>
        <w:pStyle w:val="55"/>
        <w:rPr>
          <w:ins w:id="553" w:author="Yu Shi-China Unicom" w:date="2023-11-04T00:13:00Z"/>
        </w:rPr>
      </w:pPr>
      <w:ins w:id="554" w:author="Yu Shi-China Unicom" w:date="2023-11-04T00:13:00Z">
        <w:r>
          <w:rPr/>
          <w:t>Table 6.2A.3.1.4.3-1: PUSCH-PowerControl</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5" w:author="Yu Shi-China Unicom" w:date="2023-11-04T00:13:00Z"/>
        </w:trPr>
        <w:tc>
          <w:tcPr>
            <w:tcW w:w="9747" w:type="dxa"/>
            <w:gridSpan w:val="4"/>
          </w:tcPr>
          <w:p>
            <w:pPr>
              <w:pStyle w:val="51"/>
              <w:jc w:val="left"/>
              <w:rPr>
                <w:ins w:id="556" w:author="Yu Shi-China Unicom" w:date="2023-11-04T00:13:00Z"/>
                <w:b w:val="0"/>
              </w:rPr>
            </w:pPr>
            <w:ins w:id="557" w:author="Yu Shi-China Unicom" w:date="2023-11-04T00:13:00Z">
              <w:r>
                <w:rPr>
                  <w:b w:val="0"/>
                </w:rPr>
                <w:t>Derivation Path: TS 38.508-1 [10], Table 4.6.3-120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8" w:author="Yu Shi-China Unicom" w:date="2023-11-04T00:13:00Z"/>
        </w:trPr>
        <w:tc>
          <w:tcPr>
            <w:tcW w:w="4535" w:type="dxa"/>
          </w:tcPr>
          <w:p>
            <w:pPr>
              <w:pStyle w:val="51"/>
              <w:rPr>
                <w:ins w:id="559" w:author="Yu Shi-China Unicom" w:date="2023-11-04T00:13:00Z"/>
              </w:rPr>
            </w:pPr>
            <w:ins w:id="560" w:author="Yu Shi-China Unicom" w:date="2023-11-04T00:13:00Z">
              <w:r>
                <w:rPr/>
                <w:t>Information Element</w:t>
              </w:r>
            </w:ins>
          </w:p>
        </w:tc>
        <w:tc>
          <w:tcPr>
            <w:tcW w:w="2267" w:type="dxa"/>
          </w:tcPr>
          <w:p>
            <w:pPr>
              <w:pStyle w:val="51"/>
              <w:rPr>
                <w:ins w:id="561" w:author="Yu Shi-China Unicom" w:date="2023-11-04T00:13:00Z"/>
              </w:rPr>
            </w:pPr>
            <w:ins w:id="562" w:author="Yu Shi-China Unicom" w:date="2023-11-04T00:13:00Z">
              <w:r>
                <w:rPr/>
                <w:t>Value/remark</w:t>
              </w:r>
            </w:ins>
          </w:p>
        </w:tc>
        <w:tc>
          <w:tcPr>
            <w:tcW w:w="1700" w:type="dxa"/>
          </w:tcPr>
          <w:p>
            <w:pPr>
              <w:pStyle w:val="51"/>
              <w:rPr>
                <w:ins w:id="563" w:author="Yu Shi-China Unicom" w:date="2023-11-04T00:13:00Z"/>
              </w:rPr>
            </w:pPr>
            <w:ins w:id="564" w:author="Yu Shi-China Unicom" w:date="2023-11-04T00:13:00Z">
              <w:r>
                <w:rPr/>
                <w:t>Comment</w:t>
              </w:r>
            </w:ins>
          </w:p>
        </w:tc>
        <w:tc>
          <w:tcPr>
            <w:tcW w:w="1245" w:type="dxa"/>
          </w:tcPr>
          <w:p>
            <w:pPr>
              <w:pStyle w:val="51"/>
              <w:rPr>
                <w:ins w:id="565" w:author="Yu Shi-China Unicom" w:date="2023-11-04T00:13:00Z"/>
              </w:rPr>
            </w:pPr>
            <w:ins w:id="566" w:author="Yu Shi-China Unicom" w:date="2023-11-04T00:13: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7" w:author="Yu Shi-China Unicom" w:date="2023-11-04T00:13:00Z"/>
        </w:trPr>
        <w:tc>
          <w:tcPr>
            <w:tcW w:w="4535" w:type="dxa"/>
          </w:tcPr>
          <w:p>
            <w:pPr>
              <w:pStyle w:val="53"/>
              <w:rPr>
                <w:ins w:id="568" w:author="Yu Shi-China Unicom" w:date="2023-11-04T00:13:00Z"/>
              </w:rPr>
            </w:pPr>
            <w:ins w:id="569" w:author="Yu Shi-China Unicom" w:date="2023-11-04T00:13:00Z">
              <w:r>
                <w:rPr/>
                <w:t xml:space="preserve">PUSCH-PowerControl ::= </w:t>
              </w:r>
            </w:ins>
            <w:ins w:id="570" w:author="Yu Shi-China Unicom" w:date="2023-11-04T00:13:00Z">
              <w:r>
                <w:rPr>
                  <w:snapToGrid w:val="0"/>
                </w:rPr>
                <w:t xml:space="preserve">SEQUENCE </w:t>
              </w:r>
            </w:ins>
            <w:ins w:id="571" w:author="Yu Shi-China Unicom" w:date="2023-11-04T00:13:00Z">
              <w:r>
                <w:rPr/>
                <w:t>{</w:t>
              </w:r>
            </w:ins>
          </w:p>
        </w:tc>
        <w:tc>
          <w:tcPr>
            <w:tcW w:w="2267" w:type="dxa"/>
          </w:tcPr>
          <w:p>
            <w:pPr>
              <w:pStyle w:val="53"/>
              <w:rPr>
                <w:ins w:id="572" w:author="Yu Shi-China Unicom" w:date="2023-11-04T00:13:00Z"/>
              </w:rPr>
            </w:pPr>
          </w:p>
        </w:tc>
        <w:tc>
          <w:tcPr>
            <w:tcW w:w="1700" w:type="dxa"/>
          </w:tcPr>
          <w:p>
            <w:pPr>
              <w:pStyle w:val="53"/>
              <w:rPr>
                <w:ins w:id="573" w:author="Yu Shi-China Unicom" w:date="2023-11-04T00:13:00Z"/>
              </w:rPr>
            </w:pPr>
          </w:p>
        </w:tc>
        <w:tc>
          <w:tcPr>
            <w:tcW w:w="1245" w:type="dxa"/>
          </w:tcPr>
          <w:p>
            <w:pPr>
              <w:pStyle w:val="53"/>
              <w:rPr>
                <w:ins w:id="574" w:author="Yu Shi-China Unicom" w:date="2023-11-04T00: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5" w:author="Yu Shi-China Unicom" w:date="2023-11-04T00:13:00Z"/>
        </w:trPr>
        <w:tc>
          <w:tcPr>
            <w:tcW w:w="4535" w:type="dxa"/>
            <w:tcBorders>
              <w:bottom w:val="single" w:color="auto" w:sz="4" w:space="0"/>
            </w:tcBorders>
          </w:tcPr>
          <w:p>
            <w:pPr>
              <w:pStyle w:val="53"/>
              <w:rPr>
                <w:ins w:id="576" w:author="Yu Shi-China Unicom" w:date="2023-11-04T00:13:00Z"/>
              </w:rPr>
            </w:pPr>
            <w:ins w:id="577" w:author="Yu Shi-China Unicom" w:date="2023-11-04T00:13:00Z">
              <w:r>
                <w:rPr/>
                <w:t xml:space="preserve">  p0-AlphaSets SEQUENCE (SIZE (1..maxNrofP0-PUSCH-AlphaSets)) OF SEQUENCE {</w:t>
              </w:r>
            </w:ins>
          </w:p>
        </w:tc>
        <w:tc>
          <w:tcPr>
            <w:tcW w:w="2267" w:type="dxa"/>
          </w:tcPr>
          <w:p>
            <w:pPr>
              <w:pStyle w:val="53"/>
              <w:rPr>
                <w:ins w:id="578" w:author="Yu Shi-China Unicom" w:date="2023-11-04T00:13:00Z"/>
              </w:rPr>
            </w:pPr>
            <w:ins w:id="579" w:author="Yu Shi-China Unicom" w:date="2023-11-04T00:13:00Z">
              <w:r>
                <w:rPr/>
                <w:t>1 entry</w:t>
              </w:r>
            </w:ins>
          </w:p>
        </w:tc>
        <w:tc>
          <w:tcPr>
            <w:tcW w:w="1700" w:type="dxa"/>
          </w:tcPr>
          <w:p>
            <w:pPr>
              <w:pStyle w:val="53"/>
              <w:rPr>
                <w:ins w:id="580" w:author="Yu Shi-China Unicom" w:date="2023-11-04T00:13:00Z"/>
              </w:rPr>
            </w:pPr>
          </w:p>
        </w:tc>
        <w:tc>
          <w:tcPr>
            <w:tcW w:w="1245" w:type="dxa"/>
          </w:tcPr>
          <w:p>
            <w:pPr>
              <w:pStyle w:val="53"/>
              <w:rPr>
                <w:ins w:id="581" w:author="Yu Shi-China Unicom" w:date="2023-11-04T00: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2" w:author="Yu Shi-China Unicom" w:date="2023-11-04T00:13:00Z"/>
        </w:trPr>
        <w:tc>
          <w:tcPr>
            <w:tcW w:w="4535" w:type="dxa"/>
            <w:tcBorders>
              <w:bottom w:val="single" w:color="auto" w:sz="4" w:space="0"/>
            </w:tcBorders>
          </w:tcPr>
          <w:p>
            <w:pPr>
              <w:pStyle w:val="53"/>
              <w:rPr>
                <w:ins w:id="583" w:author="Yu Shi-China Unicom" w:date="2023-11-04T00:13:00Z"/>
              </w:rPr>
            </w:pPr>
            <w:ins w:id="584" w:author="Yu Shi-China Unicom" w:date="2023-11-04T00:13:00Z">
              <w:r>
                <w:rPr/>
                <w:t xml:space="preserve">    P0-PUSCH-AlphaSet[1] </w:t>
              </w:r>
            </w:ins>
            <w:ins w:id="585" w:author="Yu Shi-China Unicom" w:date="2023-11-04T00:13:00Z">
              <w:r>
                <w:rPr>
                  <w:snapToGrid w:val="0"/>
                </w:rPr>
                <w:t xml:space="preserve">SEQUENCE </w:t>
              </w:r>
            </w:ins>
            <w:ins w:id="586" w:author="Yu Shi-China Unicom" w:date="2023-11-04T00:13:00Z">
              <w:r>
                <w:rPr/>
                <w:t>{</w:t>
              </w:r>
            </w:ins>
          </w:p>
        </w:tc>
        <w:tc>
          <w:tcPr>
            <w:tcW w:w="2267" w:type="dxa"/>
          </w:tcPr>
          <w:p>
            <w:pPr>
              <w:pStyle w:val="53"/>
              <w:rPr>
                <w:ins w:id="587" w:author="Yu Shi-China Unicom" w:date="2023-11-04T00:13:00Z"/>
              </w:rPr>
            </w:pPr>
          </w:p>
        </w:tc>
        <w:tc>
          <w:tcPr>
            <w:tcW w:w="1700" w:type="dxa"/>
          </w:tcPr>
          <w:p>
            <w:pPr>
              <w:pStyle w:val="53"/>
              <w:rPr>
                <w:ins w:id="588" w:author="Yu Shi-China Unicom" w:date="2023-11-04T00:13:00Z"/>
              </w:rPr>
            </w:pPr>
          </w:p>
        </w:tc>
        <w:tc>
          <w:tcPr>
            <w:tcW w:w="1245" w:type="dxa"/>
          </w:tcPr>
          <w:p>
            <w:pPr>
              <w:pStyle w:val="53"/>
              <w:rPr>
                <w:ins w:id="589" w:author="Yu Shi-China Unicom" w:date="2023-11-04T00: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0" w:author="Yu Shi-China Unicom" w:date="2023-11-04T00:13:00Z"/>
        </w:trPr>
        <w:tc>
          <w:tcPr>
            <w:tcW w:w="4535" w:type="dxa"/>
            <w:tcBorders>
              <w:bottom w:val="single" w:color="auto" w:sz="4" w:space="0"/>
            </w:tcBorders>
          </w:tcPr>
          <w:p>
            <w:pPr>
              <w:pStyle w:val="53"/>
              <w:rPr>
                <w:ins w:id="591" w:author="Yu Shi-China Unicom" w:date="2023-11-04T00:13:00Z"/>
              </w:rPr>
            </w:pPr>
            <w:ins w:id="592" w:author="Yu Shi-China Unicom" w:date="2023-11-04T00:13:00Z">
              <w:r>
                <w:rPr/>
                <w:t xml:space="preserve">      alpha</w:t>
              </w:r>
            </w:ins>
          </w:p>
        </w:tc>
        <w:tc>
          <w:tcPr>
            <w:tcW w:w="2267" w:type="dxa"/>
          </w:tcPr>
          <w:p>
            <w:pPr>
              <w:pStyle w:val="53"/>
              <w:rPr>
                <w:ins w:id="593" w:author="Yu Shi-China Unicom" w:date="2023-11-04T00:13:00Z"/>
              </w:rPr>
            </w:pPr>
            <w:ins w:id="594" w:author="Yu Shi-China Unicom" w:date="2023-11-04T00:13:00Z">
              <w:r>
                <w:rPr/>
                <w:t>alpha0</w:t>
              </w:r>
            </w:ins>
          </w:p>
        </w:tc>
        <w:tc>
          <w:tcPr>
            <w:tcW w:w="1700" w:type="dxa"/>
          </w:tcPr>
          <w:p>
            <w:pPr>
              <w:pStyle w:val="53"/>
              <w:rPr>
                <w:ins w:id="595" w:author="Yu Shi-China Unicom" w:date="2023-11-04T00:13:00Z"/>
              </w:rPr>
            </w:pPr>
          </w:p>
        </w:tc>
        <w:tc>
          <w:tcPr>
            <w:tcW w:w="1245" w:type="dxa"/>
          </w:tcPr>
          <w:p>
            <w:pPr>
              <w:pStyle w:val="53"/>
              <w:rPr>
                <w:ins w:id="596" w:author="Yu Shi-China Unicom" w:date="2023-11-04T00: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7" w:author="Yu Shi-China Unicom" w:date="2023-11-04T00:13:00Z"/>
        </w:trPr>
        <w:tc>
          <w:tcPr>
            <w:tcW w:w="4535" w:type="dxa"/>
            <w:tcBorders>
              <w:bottom w:val="single" w:color="auto" w:sz="4" w:space="0"/>
            </w:tcBorders>
          </w:tcPr>
          <w:p>
            <w:pPr>
              <w:pStyle w:val="53"/>
              <w:rPr>
                <w:ins w:id="598" w:author="Yu Shi-China Unicom" w:date="2023-11-04T00:13:00Z"/>
              </w:rPr>
            </w:pPr>
            <w:ins w:id="599" w:author="Yu Shi-China Unicom" w:date="2023-11-04T00:13:00Z">
              <w:r>
                <w:rPr/>
                <w:t xml:space="preserve">    </w:t>
              </w:r>
            </w:ins>
            <w:ins w:id="600" w:author="Yu Shi-China Unicom" w:date="2023-11-04T00:13:00Z">
              <w:r>
                <w:rPr>
                  <w:lang w:eastAsia="ja-JP"/>
                </w:rPr>
                <w:t>}</w:t>
              </w:r>
            </w:ins>
          </w:p>
        </w:tc>
        <w:tc>
          <w:tcPr>
            <w:tcW w:w="2267" w:type="dxa"/>
          </w:tcPr>
          <w:p>
            <w:pPr>
              <w:pStyle w:val="53"/>
              <w:rPr>
                <w:ins w:id="601" w:author="Yu Shi-China Unicom" w:date="2023-11-04T00:13:00Z"/>
              </w:rPr>
            </w:pPr>
          </w:p>
        </w:tc>
        <w:tc>
          <w:tcPr>
            <w:tcW w:w="1700" w:type="dxa"/>
          </w:tcPr>
          <w:p>
            <w:pPr>
              <w:pStyle w:val="53"/>
              <w:rPr>
                <w:ins w:id="602" w:author="Yu Shi-China Unicom" w:date="2023-11-04T00:13:00Z"/>
              </w:rPr>
            </w:pPr>
          </w:p>
        </w:tc>
        <w:tc>
          <w:tcPr>
            <w:tcW w:w="1245" w:type="dxa"/>
          </w:tcPr>
          <w:p>
            <w:pPr>
              <w:pStyle w:val="53"/>
              <w:rPr>
                <w:ins w:id="603" w:author="Yu Shi-China Unicom" w:date="2023-11-04T00: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4" w:author="Yu Shi-China Unicom" w:date="2023-11-04T00:13:00Z"/>
        </w:trPr>
        <w:tc>
          <w:tcPr>
            <w:tcW w:w="4535" w:type="dxa"/>
          </w:tcPr>
          <w:p>
            <w:pPr>
              <w:pStyle w:val="53"/>
              <w:rPr>
                <w:ins w:id="605" w:author="Yu Shi-China Unicom" w:date="2023-11-04T00:13:00Z"/>
              </w:rPr>
            </w:pPr>
            <w:ins w:id="606" w:author="Yu Shi-China Unicom" w:date="2023-11-04T00:13:00Z">
              <w:r>
                <w:rPr/>
                <w:t xml:space="preserve">  }</w:t>
              </w:r>
            </w:ins>
          </w:p>
        </w:tc>
        <w:tc>
          <w:tcPr>
            <w:tcW w:w="2267" w:type="dxa"/>
          </w:tcPr>
          <w:p>
            <w:pPr>
              <w:pStyle w:val="53"/>
              <w:rPr>
                <w:ins w:id="607" w:author="Yu Shi-China Unicom" w:date="2023-11-04T00:13:00Z"/>
              </w:rPr>
            </w:pPr>
          </w:p>
        </w:tc>
        <w:tc>
          <w:tcPr>
            <w:tcW w:w="1700" w:type="dxa"/>
          </w:tcPr>
          <w:p>
            <w:pPr>
              <w:pStyle w:val="53"/>
              <w:rPr>
                <w:ins w:id="608" w:author="Yu Shi-China Unicom" w:date="2023-11-04T00:13:00Z"/>
              </w:rPr>
            </w:pPr>
          </w:p>
        </w:tc>
        <w:tc>
          <w:tcPr>
            <w:tcW w:w="1245" w:type="dxa"/>
          </w:tcPr>
          <w:p>
            <w:pPr>
              <w:pStyle w:val="53"/>
              <w:rPr>
                <w:ins w:id="609" w:author="Yu Shi-China Unicom" w:date="2023-11-04T00: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0" w:author="Yu Shi-China Unicom" w:date="2023-11-04T00:13:00Z"/>
        </w:trPr>
        <w:tc>
          <w:tcPr>
            <w:tcW w:w="4535" w:type="dxa"/>
          </w:tcPr>
          <w:p>
            <w:pPr>
              <w:pStyle w:val="53"/>
              <w:rPr>
                <w:ins w:id="611" w:author="Yu Shi-China Unicom" w:date="2023-11-04T00:13:00Z"/>
              </w:rPr>
            </w:pPr>
            <w:ins w:id="612" w:author="Yu Shi-China Unicom" w:date="2023-11-04T00:13:00Z">
              <w:r>
                <w:rPr/>
                <w:t>}</w:t>
              </w:r>
            </w:ins>
          </w:p>
        </w:tc>
        <w:tc>
          <w:tcPr>
            <w:tcW w:w="2267" w:type="dxa"/>
          </w:tcPr>
          <w:p>
            <w:pPr>
              <w:pStyle w:val="53"/>
              <w:rPr>
                <w:ins w:id="613" w:author="Yu Shi-China Unicom" w:date="2023-11-04T00:13:00Z"/>
              </w:rPr>
            </w:pPr>
          </w:p>
        </w:tc>
        <w:tc>
          <w:tcPr>
            <w:tcW w:w="1700" w:type="dxa"/>
          </w:tcPr>
          <w:p>
            <w:pPr>
              <w:pStyle w:val="53"/>
              <w:rPr>
                <w:ins w:id="614" w:author="Yu Shi-China Unicom" w:date="2023-11-04T00:13:00Z"/>
              </w:rPr>
            </w:pPr>
          </w:p>
        </w:tc>
        <w:tc>
          <w:tcPr>
            <w:tcW w:w="1245" w:type="dxa"/>
          </w:tcPr>
          <w:p>
            <w:pPr>
              <w:pStyle w:val="53"/>
              <w:rPr>
                <w:ins w:id="615" w:author="Yu Shi-China Unicom" w:date="2023-11-04T00:13:00Z"/>
              </w:rPr>
            </w:pPr>
          </w:p>
        </w:tc>
      </w:tr>
    </w:tbl>
    <w:p>
      <w:pPr>
        <w:rPr>
          <w:ins w:id="616" w:author="Yu Shi-China Unicom" w:date="2023-11-04T00:13:00Z"/>
        </w:rPr>
      </w:pPr>
    </w:p>
    <w:p>
      <w:pPr>
        <w:pStyle w:val="55"/>
        <w:rPr>
          <w:ins w:id="617" w:author="Yu Shi-China Unicom" w:date="2023-11-04T00:13:00Z"/>
        </w:rPr>
      </w:pPr>
      <w:ins w:id="618" w:author="Yu Shi-China Unicom" w:date="2023-11-04T00:13:00Z">
        <w:r>
          <w:rPr/>
          <w:t xml:space="preserve">Table 6.2A.3.1.4.3-2: </w:t>
        </w:r>
      </w:ins>
      <w:ins w:id="619" w:author="Yu Shi-China Unicom" w:date="2023-11-04T00:13:00Z">
        <w:r>
          <w:rPr>
            <w:i/>
          </w:rPr>
          <w:t>PUSCH-ConfigCommon</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0" w:author="Yu Shi-China Unicom" w:date="2023-11-04T00:13:00Z"/>
        </w:trPr>
        <w:tc>
          <w:tcPr>
            <w:tcW w:w="9747" w:type="dxa"/>
            <w:gridSpan w:val="4"/>
          </w:tcPr>
          <w:p>
            <w:pPr>
              <w:pStyle w:val="51"/>
              <w:jc w:val="left"/>
              <w:rPr>
                <w:ins w:id="621" w:author="Yu Shi-China Unicom" w:date="2023-11-04T00:13:00Z"/>
                <w:b w:val="0"/>
              </w:rPr>
            </w:pPr>
            <w:ins w:id="622" w:author="Yu Shi-China Unicom" w:date="2023-11-04T00:13:00Z">
              <w:r>
                <w:rPr>
                  <w:b w:val="0"/>
                </w:rPr>
                <w:t>Derivation Path: TS 38.508-1[10], Table 4.6.3-119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3" w:author="Yu Shi-China Unicom" w:date="2023-11-04T00:13:00Z"/>
        </w:trPr>
        <w:tc>
          <w:tcPr>
            <w:tcW w:w="4535" w:type="dxa"/>
          </w:tcPr>
          <w:p>
            <w:pPr>
              <w:pStyle w:val="51"/>
              <w:rPr>
                <w:ins w:id="624" w:author="Yu Shi-China Unicom" w:date="2023-11-04T00:13:00Z"/>
              </w:rPr>
            </w:pPr>
            <w:ins w:id="625" w:author="Yu Shi-China Unicom" w:date="2023-11-04T00:13:00Z">
              <w:r>
                <w:rPr/>
                <w:t>Information Element</w:t>
              </w:r>
            </w:ins>
          </w:p>
        </w:tc>
        <w:tc>
          <w:tcPr>
            <w:tcW w:w="2267" w:type="dxa"/>
          </w:tcPr>
          <w:p>
            <w:pPr>
              <w:pStyle w:val="51"/>
              <w:rPr>
                <w:ins w:id="626" w:author="Yu Shi-China Unicom" w:date="2023-11-04T00:13:00Z"/>
              </w:rPr>
            </w:pPr>
            <w:ins w:id="627" w:author="Yu Shi-China Unicom" w:date="2023-11-04T00:13:00Z">
              <w:r>
                <w:rPr/>
                <w:t>Value/remark</w:t>
              </w:r>
            </w:ins>
          </w:p>
        </w:tc>
        <w:tc>
          <w:tcPr>
            <w:tcW w:w="1700" w:type="dxa"/>
          </w:tcPr>
          <w:p>
            <w:pPr>
              <w:pStyle w:val="51"/>
              <w:rPr>
                <w:ins w:id="628" w:author="Yu Shi-China Unicom" w:date="2023-11-04T00:13:00Z"/>
              </w:rPr>
            </w:pPr>
            <w:ins w:id="629" w:author="Yu Shi-China Unicom" w:date="2023-11-04T00:13:00Z">
              <w:r>
                <w:rPr/>
                <w:t>Comment</w:t>
              </w:r>
            </w:ins>
          </w:p>
        </w:tc>
        <w:tc>
          <w:tcPr>
            <w:tcW w:w="1245" w:type="dxa"/>
          </w:tcPr>
          <w:p>
            <w:pPr>
              <w:pStyle w:val="51"/>
              <w:rPr>
                <w:ins w:id="630" w:author="Yu Shi-China Unicom" w:date="2023-11-04T00:13:00Z"/>
              </w:rPr>
            </w:pPr>
            <w:ins w:id="631" w:author="Yu Shi-China Unicom" w:date="2023-11-04T00:13: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2" w:author="Yu Shi-China Unicom" w:date="2023-11-04T00:13:00Z"/>
        </w:trPr>
        <w:tc>
          <w:tcPr>
            <w:tcW w:w="4535" w:type="dxa"/>
          </w:tcPr>
          <w:p>
            <w:pPr>
              <w:pStyle w:val="53"/>
              <w:rPr>
                <w:ins w:id="633" w:author="Yu Shi-China Unicom" w:date="2023-11-04T00:13:00Z"/>
              </w:rPr>
            </w:pPr>
            <w:ins w:id="634" w:author="Yu Shi-China Unicom" w:date="2023-11-04T00:13:00Z">
              <w:r>
                <w:rPr/>
                <w:t xml:space="preserve">PUSCH-ConfigCommon ::= </w:t>
              </w:r>
            </w:ins>
            <w:ins w:id="635" w:author="Yu Shi-China Unicom" w:date="2023-11-04T00:13:00Z">
              <w:r>
                <w:rPr>
                  <w:snapToGrid w:val="0"/>
                </w:rPr>
                <w:t xml:space="preserve">SEQUENCE </w:t>
              </w:r>
            </w:ins>
            <w:ins w:id="636" w:author="Yu Shi-China Unicom" w:date="2023-11-04T00:13:00Z">
              <w:r>
                <w:rPr/>
                <w:t>{</w:t>
              </w:r>
            </w:ins>
          </w:p>
        </w:tc>
        <w:tc>
          <w:tcPr>
            <w:tcW w:w="2267" w:type="dxa"/>
          </w:tcPr>
          <w:p>
            <w:pPr>
              <w:pStyle w:val="53"/>
              <w:rPr>
                <w:ins w:id="637" w:author="Yu Shi-China Unicom" w:date="2023-11-04T00:13:00Z"/>
              </w:rPr>
            </w:pPr>
          </w:p>
        </w:tc>
        <w:tc>
          <w:tcPr>
            <w:tcW w:w="1700" w:type="dxa"/>
          </w:tcPr>
          <w:p>
            <w:pPr>
              <w:pStyle w:val="53"/>
              <w:rPr>
                <w:ins w:id="638" w:author="Yu Shi-China Unicom" w:date="2023-11-04T00:13:00Z"/>
              </w:rPr>
            </w:pPr>
          </w:p>
        </w:tc>
        <w:tc>
          <w:tcPr>
            <w:tcW w:w="1245" w:type="dxa"/>
          </w:tcPr>
          <w:p>
            <w:pPr>
              <w:pStyle w:val="53"/>
              <w:rPr>
                <w:ins w:id="639" w:author="Yu Shi-China Unicom" w:date="2023-11-04T00: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0" w:author="Yu Shi-China Unicom" w:date="2023-11-04T00:13:00Z"/>
        </w:trPr>
        <w:tc>
          <w:tcPr>
            <w:tcW w:w="4535" w:type="dxa"/>
          </w:tcPr>
          <w:p>
            <w:pPr>
              <w:pStyle w:val="53"/>
              <w:rPr>
                <w:ins w:id="641" w:author="Yu Shi-China Unicom" w:date="2023-11-04T00:13:00Z"/>
              </w:rPr>
            </w:pPr>
            <w:ins w:id="642" w:author="Yu Shi-China Unicom" w:date="2023-11-04T00:13:00Z">
              <w:r>
                <w:rPr/>
                <w:t xml:space="preserve">  p0-NominalWithGrant</w:t>
              </w:r>
            </w:ins>
          </w:p>
        </w:tc>
        <w:tc>
          <w:tcPr>
            <w:tcW w:w="2267" w:type="dxa"/>
          </w:tcPr>
          <w:p>
            <w:pPr>
              <w:pStyle w:val="53"/>
              <w:rPr>
                <w:ins w:id="643" w:author="Yu Shi-China Unicom" w:date="2023-11-04T00:13:00Z"/>
              </w:rPr>
            </w:pPr>
            <w:ins w:id="644" w:author="Yu Shi-China Unicom" w:date="2023-11-04T00:13:00Z">
              <w:r>
                <w:rPr/>
                <w:t>-4</w:t>
              </w:r>
            </w:ins>
          </w:p>
        </w:tc>
        <w:tc>
          <w:tcPr>
            <w:tcW w:w="1700" w:type="dxa"/>
          </w:tcPr>
          <w:p>
            <w:pPr>
              <w:pStyle w:val="53"/>
              <w:rPr>
                <w:ins w:id="645" w:author="Yu Shi-China Unicom" w:date="2023-11-04T00:13:00Z"/>
              </w:rPr>
            </w:pPr>
          </w:p>
        </w:tc>
        <w:tc>
          <w:tcPr>
            <w:tcW w:w="1245" w:type="dxa"/>
          </w:tcPr>
          <w:p>
            <w:pPr>
              <w:pStyle w:val="53"/>
              <w:rPr>
                <w:ins w:id="646" w:author="Yu Shi-China Unicom" w:date="2023-11-04T00:13:00Z"/>
              </w:rPr>
            </w:pPr>
            <w:ins w:id="647" w:author="Yu Shi-China Unicom" w:date="2023-11-04T00:13:00Z">
              <w:r>
                <w:rPr/>
                <w:t>50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8" w:author="Yu Shi-China Unicom" w:date="2023-11-04T00:13:00Z"/>
        </w:trPr>
        <w:tc>
          <w:tcPr>
            <w:tcW w:w="4535" w:type="dxa"/>
          </w:tcPr>
          <w:p>
            <w:pPr>
              <w:pStyle w:val="53"/>
              <w:rPr>
                <w:ins w:id="649" w:author="Yu Shi-China Unicom" w:date="2023-11-04T00:13:00Z"/>
              </w:rPr>
            </w:pPr>
            <w:ins w:id="650" w:author="Yu Shi-China Unicom" w:date="2023-11-04T00:13:00Z">
              <w:r>
                <w:rPr/>
                <w:t xml:space="preserve">  p0-NominalWithGrant</w:t>
              </w:r>
            </w:ins>
          </w:p>
        </w:tc>
        <w:tc>
          <w:tcPr>
            <w:tcW w:w="2267" w:type="dxa"/>
          </w:tcPr>
          <w:p>
            <w:pPr>
              <w:pStyle w:val="53"/>
              <w:rPr>
                <w:ins w:id="651" w:author="Yu Shi-China Unicom" w:date="2023-11-04T00:13:00Z"/>
              </w:rPr>
            </w:pPr>
            <w:ins w:id="652" w:author="Yu Shi-China Unicom" w:date="2023-11-04T00:13:00Z">
              <w:r>
                <w:rPr/>
                <w:t>-8</w:t>
              </w:r>
            </w:ins>
          </w:p>
        </w:tc>
        <w:tc>
          <w:tcPr>
            <w:tcW w:w="1700" w:type="dxa"/>
          </w:tcPr>
          <w:p>
            <w:pPr>
              <w:pStyle w:val="53"/>
              <w:rPr>
                <w:ins w:id="653" w:author="Yu Shi-China Unicom" w:date="2023-11-04T00:13:00Z"/>
              </w:rPr>
            </w:pPr>
          </w:p>
        </w:tc>
        <w:tc>
          <w:tcPr>
            <w:tcW w:w="1245" w:type="dxa"/>
          </w:tcPr>
          <w:p>
            <w:pPr>
              <w:pStyle w:val="53"/>
              <w:rPr>
                <w:ins w:id="654" w:author="Yu Shi-China Unicom" w:date="2023-11-04T00:13:00Z"/>
              </w:rPr>
            </w:pPr>
            <w:ins w:id="655" w:author="Yu Shi-China Unicom" w:date="2023-11-04T00:13:00Z">
              <w:r>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6" w:author="Yu Shi-China Unicom" w:date="2023-11-04T00:13:00Z"/>
        </w:trPr>
        <w:tc>
          <w:tcPr>
            <w:tcW w:w="4535" w:type="dxa"/>
          </w:tcPr>
          <w:p>
            <w:pPr>
              <w:pStyle w:val="53"/>
              <w:rPr>
                <w:ins w:id="657" w:author="Yu Shi-China Unicom" w:date="2023-11-04T00:13:00Z"/>
              </w:rPr>
            </w:pPr>
            <w:ins w:id="658" w:author="Yu Shi-China Unicom" w:date="2023-11-04T00:13:00Z">
              <w:r>
                <w:rPr/>
                <w:t xml:space="preserve">  p0-NominalWithGrant</w:t>
              </w:r>
            </w:ins>
          </w:p>
        </w:tc>
        <w:tc>
          <w:tcPr>
            <w:tcW w:w="2267" w:type="dxa"/>
          </w:tcPr>
          <w:p>
            <w:pPr>
              <w:pStyle w:val="53"/>
              <w:rPr>
                <w:ins w:id="659" w:author="Yu Shi-China Unicom" w:date="2023-11-04T00:13:00Z"/>
              </w:rPr>
            </w:pPr>
            <w:ins w:id="660" w:author="Yu Shi-China Unicom" w:date="2023-11-04T00:13:00Z">
              <w:r>
                <w:rPr/>
                <w:t>-10</w:t>
              </w:r>
            </w:ins>
          </w:p>
        </w:tc>
        <w:tc>
          <w:tcPr>
            <w:tcW w:w="1700" w:type="dxa"/>
          </w:tcPr>
          <w:p>
            <w:pPr>
              <w:pStyle w:val="53"/>
              <w:rPr>
                <w:ins w:id="661" w:author="Yu Shi-China Unicom" w:date="2023-11-04T00:13:00Z"/>
              </w:rPr>
            </w:pPr>
          </w:p>
        </w:tc>
        <w:tc>
          <w:tcPr>
            <w:tcW w:w="1245" w:type="dxa"/>
          </w:tcPr>
          <w:p>
            <w:pPr>
              <w:pStyle w:val="53"/>
              <w:rPr>
                <w:ins w:id="662" w:author="Yu Shi-China Unicom" w:date="2023-11-04T00:13:00Z"/>
              </w:rPr>
            </w:pPr>
            <w:ins w:id="663" w:author="Yu Shi-China Unicom" w:date="2023-11-04T00:13:00Z">
              <w:r>
                <w:rPr/>
                <w:t>200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4" w:author="Yu Shi-China Unicom" w:date="2023-11-04T00:13:00Z"/>
        </w:trPr>
        <w:tc>
          <w:tcPr>
            <w:tcW w:w="4535" w:type="dxa"/>
          </w:tcPr>
          <w:p>
            <w:pPr>
              <w:pStyle w:val="53"/>
              <w:rPr>
                <w:ins w:id="665" w:author="Yu Shi-China Unicom" w:date="2023-11-04T00:13:00Z"/>
              </w:rPr>
            </w:pPr>
            <w:ins w:id="666" w:author="Yu Shi-China Unicom" w:date="2023-11-04T00:13:00Z">
              <w:r>
                <w:rPr/>
                <w:t xml:space="preserve">  p0-NominalWithGrant</w:t>
              </w:r>
            </w:ins>
          </w:p>
        </w:tc>
        <w:tc>
          <w:tcPr>
            <w:tcW w:w="2267" w:type="dxa"/>
          </w:tcPr>
          <w:p>
            <w:pPr>
              <w:pStyle w:val="53"/>
              <w:rPr>
                <w:ins w:id="667" w:author="Yu Shi-China Unicom" w:date="2023-11-04T00:13:00Z"/>
              </w:rPr>
            </w:pPr>
            <w:ins w:id="668" w:author="Yu Shi-China Unicom" w:date="2023-11-04T00:13:00Z">
              <w:r>
                <w:rPr/>
                <w:t>-14</w:t>
              </w:r>
            </w:ins>
          </w:p>
        </w:tc>
        <w:tc>
          <w:tcPr>
            <w:tcW w:w="1700" w:type="dxa"/>
          </w:tcPr>
          <w:p>
            <w:pPr>
              <w:pStyle w:val="53"/>
              <w:rPr>
                <w:ins w:id="669" w:author="Yu Shi-China Unicom" w:date="2023-11-04T00:13:00Z"/>
              </w:rPr>
            </w:pPr>
          </w:p>
        </w:tc>
        <w:tc>
          <w:tcPr>
            <w:tcW w:w="1245" w:type="dxa"/>
          </w:tcPr>
          <w:p>
            <w:pPr>
              <w:pStyle w:val="53"/>
              <w:rPr>
                <w:ins w:id="670" w:author="Yu Shi-China Unicom" w:date="2023-11-04T00:13:00Z"/>
              </w:rPr>
            </w:pPr>
            <w:ins w:id="671" w:author="Yu Shi-China Unicom" w:date="2023-11-04T00:13:00Z">
              <w:r>
                <w:rPr/>
                <w:t>400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2" w:author="Yu Shi-China Unicom" w:date="2023-11-04T00:13:00Z"/>
        </w:trPr>
        <w:tc>
          <w:tcPr>
            <w:tcW w:w="4535" w:type="dxa"/>
          </w:tcPr>
          <w:p>
            <w:pPr>
              <w:pStyle w:val="53"/>
              <w:rPr>
                <w:ins w:id="673" w:author="Yu Shi-China Unicom" w:date="2023-11-04T00:13:00Z"/>
              </w:rPr>
            </w:pPr>
            <w:ins w:id="674" w:author="Yu Shi-China Unicom" w:date="2023-11-04T00:13:00Z">
              <w:r>
                <w:rPr/>
                <w:t>}</w:t>
              </w:r>
            </w:ins>
          </w:p>
        </w:tc>
        <w:tc>
          <w:tcPr>
            <w:tcW w:w="2267" w:type="dxa"/>
          </w:tcPr>
          <w:p>
            <w:pPr>
              <w:pStyle w:val="53"/>
              <w:rPr>
                <w:ins w:id="675" w:author="Yu Shi-China Unicom" w:date="2023-11-04T00:13:00Z"/>
              </w:rPr>
            </w:pPr>
          </w:p>
        </w:tc>
        <w:tc>
          <w:tcPr>
            <w:tcW w:w="1700" w:type="dxa"/>
          </w:tcPr>
          <w:p>
            <w:pPr>
              <w:pStyle w:val="53"/>
              <w:rPr>
                <w:ins w:id="676" w:author="Yu Shi-China Unicom" w:date="2023-11-04T00:13:00Z"/>
              </w:rPr>
            </w:pPr>
          </w:p>
        </w:tc>
        <w:tc>
          <w:tcPr>
            <w:tcW w:w="1245" w:type="dxa"/>
          </w:tcPr>
          <w:p>
            <w:pPr>
              <w:pStyle w:val="53"/>
              <w:rPr>
                <w:ins w:id="677" w:author="Yu Shi-China Unicom" w:date="2023-11-04T00:13:00Z"/>
              </w:rPr>
            </w:pPr>
          </w:p>
        </w:tc>
      </w:tr>
    </w:tbl>
    <w:p>
      <w:pPr>
        <w:rPr>
          <w:ins w:id="678" w:author="Yu Shi-China Unicom" w:date="2023-11-04T00:13:00Z"/>
        </w:rPr>
      </w:pPr>
    </w:p>
    <w:p>
      <w:pPr>
        <w:pStyle w:val="55"/>
        <w:ind w:left="284"/>
        <w:rPr>
          <w:ins w:id="679" w:author="Yu Shi-China Unicom" w:date="2023-11-04T00:13:00Z"/>
        </w:rPr>
      </w:pPr>
      <w:ins w:id="680" w:author="Yu Shi-China Unicom" w:date="2023-11-04T00:13:00Z">
        <w:r>
          <w:rPr/>
          <w:t>Table 6.2A.3.1.4.3-3: BSR-Config (Rel-15 UE only)</w:t>
        </w:r>
      </w:ins>
    </w:p>
    <w:tbl>
      <w:tblPr>
        <w:tblStyle w:val="42"/>
        <w:tblW w:w="9747"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1" w:author="Yu Shi-China Unicom" w:date="2023-11-04T00:13:00Z"/>
        </w:trPr>
        <w:tc>
          <w:tcPr>
            <w:tcW w:w="9747" w:type="dxa"/>
            <w:gridSpan w:val="4"/>
          </w:tcPr>
          <w:p>
            <w:pPr>
              <w:pStyle w:val="51"/>
              <w:jc w:val="left"/>
              <w:rPr>
                <w:ins w:id="682" w:author="Yu Shi-China Unicom" w:date="2023-11-04T00:13:00Z"/>
                <w:b w:val="0"/>
              </w:rPr>
            </w:pPr>
            <w:ins w:id="683" w:author="Yu Shi-China Unicom" w:date="2023-11-04T00:13:00Z">
              <w:r>
                <w:rPr>
                  <w:b w:val="0"/>
                </w:rPr>
                <w:t xml:space="preserve">Derivation Path: TS 38.508-1 [10], </w:t>
              </w:r>
            </w:ins>
            <w:ins w:id="684" w:author="Yu Shi-China Unicom" w:date="2023-11-04T00:13:00Z">
              <w:r>
                <w:rPr>
                  <w:b w:val="0"/>
                  <w:bCs/>
                </w:rPr>
                <w:t>Table 4.6.3-7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85" w:author="Yu Shi-China Unicom" w:date="2023-11-04T00:13:00Z"/>
        </w:trPr>
        <w:tc>
          <w:tcPr>
            <w:tcW w:w="4535" w:type="dxa"/>
          </w:tcPr>
          <w:p>
            <w:pPr>
              <w:pStyle w:val="51"/>
              <w:rPr>
                <w:ins w:id="686" w:author="Yu Shi-China Unicom" w:date="2023-11-04T00:13:00Z"/>
              </w:rPr>
            </w:pPr>
            <w:ins w:id="687" w:author="Yu Shi-China Unicom" w:date="2023-11-04T00:13:00Z">
              <w:r>
                <w:rPr/>
                <w:t>Information Element</w:t>
              </w:r>
            </w:ins>
          </w:p>
        </w:tc>
        <w:tc>
          <w:tcPr>
            <w:tcW w:w="2267" w:type="dxa"/>
          </w:tcPr>
          <w:p>
            <w:pPr>
              <w:pStyle w:val="51"/>
              <w:rPr>
                <w:ins w:id="688" w:author="Yu Shi-China Unicom" w:date="2023-11-04T00:13:00Z"/>
              </w:rPr>
            </w:pPr>
            <w:ins w:id="689" w:author="Yu Shi-China Unicom" w:date="2023-11-04T00:13:00Z">
              <w:r>
                <w:rPr/>
                <w:t>Value/remark</w:t>
              </w:r>
            </w:ins>
          </w:p>
        </w:tc>
        <w:tc>
          <w:tcPr>
            <w:tcW w:w="1700" w:type="dxa"/>
          </w:tcPr>
          <w:p>
            <w:pPr>
              <w:pStyle w:val="51"/>
              <w:rPr>
                <w:ins w:id="690" w:author="Yu Shi-China Unicom" w:date="2023-11-04T00:13:00Z"/>
              </w:rPr>
            </w:pPr>
            <w:ins w:id="691" w:author="Yu Shi-China Unicom" w:date="2023-11-04T00:13:00Z">
              <w:r>
                <w:rPr/>
                <w:t>Comment</w:t>
              </w:r>
            </w:ins>
          </w:p>
        </w:tc>
        <w:tc>
          <w:tcPr>
            <w:tcW w:w="1245" w:type="dxa"/>
          </w:tcPr>
          <w:p>
            <w:pPr>
              <w:pStyle w:val="51"/>
              <w:rPr>
                <w:ins w:id="692" w:author="Yu Shi-China Unicom" w:date="2023-11-04T00:13:00Z"/>
              </w:rPr>
            </w:pPr>
            <w:ins w:id="693" w:author="Yu Shi-China Unicom" w:date="2023-11-04T00:13: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4" w:author="Yu Shi-China Unicom" w:date="2023-11-04T00:13:00Z"/>
        </w:trPr>
        <w:tc>
          <w:tcPr>
            <w:tcW w:w="4535" w:type="dxa"/>
          </w:tcPr>
          <w:p>
            <w:pPr>
              <w:pStyle w:val="53"/>
              <w:rPr>
                <w:ins w:id="695" w:author="Yu Shi-China Unicom" w:date="2023-11-04T00:13:00Z"/>
              </w:rPr>
            </w:pPr>
            <w:ins w:id="696" w:author="Yu Shi-China Unicom" w:date="2023-11-04T00:13:00Z">
              <w:r>
                <w:rPr/>
                <w:t>BSR-Config ::= SEQUENCE {</w:t>
              </w:r>
            </w:ins>
          </w:p>
        </w:tc>
        <w:tc>
          <w:tcPr>
            <w:tcW w:w="2267" w:type="dxa"/>
          </w:tcPr>
          <w:p>
            <w:pPr>
              <w:pStyle w:val="53"/>
              <w:rPr>
                <w:ins w:id="697" w:author="Yu Shi-China Unicom" w:date="2023-11-04T00:13:00Z"/>
              </w:rPr>
            </w:pPr>
          </w:p>
        </w:tc>
        <w:tc>
          <w:tcPr>
            <w:tcW w:w="1700" w:type="dxa"/>
          </w:tcPr>
          <w:p>
            <w:pPr>
              <w:pStyle w:val="53"/>
              <w:rPr>
                <w:ins w:id="698" w:author="Yu Shi-China Unicom" w:date="2023-11-04T00:13:00Z"/>
              </w:rPr>
            </w:pPr>
          </w:p>
        </w:tc>
        <w:tc>
          <w:tcPr>
            <w:tcW w:w="1245" w:type="dxa"/>
          </w:tcPr>
          <w:p>
            <w:pPr>
              <w:pStyle w:val="53"/>
              <w:rPr>
                <w:ins w:id="699" w:author="Yu Shi-China Unicom" w:date="2023-11-04T00: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0" w:author="Yu Shi-China Unicom" w:date="2023-11-04T00:13:00Z"/>
        </w:trPr>
        <w:tc>
          <w:tcPr>
            <w:tcW w:w="4535" w:type="dxa"/>
          </w:tcPr>
          <w:p>
            <w:pPr>
              <w:pStyle w:val="53"/>
              <w:rPr>
                <w:ins w:id="701" w:author="Yu Shi-China Unicom" w:date="2023-11-04T00:13:00Z"/>
              </w:rPr>
            </w:pPr>
            <w:ins w:id="702" w:author="Yu Shi-China Unicom" w:date="2023-11-04T00:13:00Z">
              <w:r>
                <w:rPr/>
                <w:t xml:space="preserve">  periodicBSR-Timer</w:t>
              </w:r>
            </w:ins>
          </w:p>
        </w:tc>
        <w:tc>
          <w:tcPr>
            <w:tcW w:w="2267" w:type="dxa"/>
          </w:tcPr>
          <w:p>
            <w:pPr>
              <w:pStyle w:val="53"/>
              <w:rPr>
                <w:ins w:id="703" w:author="Yu Shi-China Unicom" w:date="2023-11-04T00:13:00Z"/>
              </w:rPr>
            </w:pPr>
            <w:ins w:id="704" w:author="Yu Shi-China Unicom" w:date="2023-11-04T00:13:00Z">
              <w:r>
                <w:rPr/>
                <w:t>infinity</w:t>
              </w:r>
            </w:ins>
          </w:p>
        </w:tc>
        <w:tc>
          <w:tcPr>
            <w:tcW w:w="1700" w:type="dxa"/>
          </w:tcPr>
          <w:p>
            <w:pPr>
              <w:pStyle w:val="53"/>
              <w:rPr>
                <w:ins w:id="705" w:author="Yu Shi-China Unicom" w:date="2023-11-04T00:13:00Z"/>
              </w:rPr>
            </w:pPr>
          </w:p>
        </w:tc>
        <w:tc>
          <w:tcPr>
            <w:tcW w:w="1245" w:type="dxa"/>
          </w:tcPr>
          <w:p>
            <w:pPr>
              <w:pStyle w:val="53"/>
              <w:rPr>
                <w:ins w:id="706" w:author="Yu Shi-China Unicom" w:date="2023-11-04T00: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7" w:author="Yu Shi-China Unicom" w:date="2023-11-04T00:13:00Z"/>
        </w:trPr>
        <w:tc>
          <w:tcPr>
            <w:tcW w:w="4535" w:type="dxa"/>
          </w:tcPr>
          <w:p>
            <w:pPr>
              <w:pStyle w:val="53"/>
              <w:rPr>
                <w:ins w:id="708" w:author="Yu Shi-China Unicom" w:date="2023-11-04T00:13:00Z"/>
              </w:rPr>
            </w:pPr>
            <w:ins w:id="709" w:author="Yu Shi-China Unicom" w:date="2023-11-04T00:13:00Z">
              <w:r>
                <w:rPr/>
                <w:t xml:space="preserve">  retxBSR-Timer</w:t>
              </w:r>
            </w:ins>
          </w:p>
        </w:tc>
        <w:tc>
          <w:tcPr>
            <w:tcW w:w="2267" w:type="dxa"/>
          </w:tcPr>
          <w:p>
            <w:pPr>
              <w:pStyle w:val="53"/>
              <w:rPr>
                <w:ins w:id="710" w:author="Yu Shi-China Unicom" w:date="2023-11-04T00:13:00Z"/>
              </w:rPr>
            </w:pPr>
            <w:ins w:id="711" w:author="Yu Shi-China Unicom" w:date="2023-11-04T00:13:00Z">
              <w:r>
                <w:rPr/>
                <w:t>sf80</w:t>
              </w:r>
            </w:ins>
          </w:p>
        </w:tc>
        <w:tc>
          <w:tcPr>
            <w:tcW w:w="1700" w:type="dxa"/>
          </w:tcPr>
          <w:p>
            <w:pPr>
              <w:pStyle w:val="53"/>
              <w:rPr>
                <w:ins w:id="712" w:author="Yu Shi-China Unicom" w:date="2023-11-04T00:13:00Z"/>
              </w:rPr>
            </w:pPr>
          </w:p>
        </w:tc>
        <w:tc>
          <w:tcPr>
            <w:tcW w:w="1245" w:type="dxa"/>
          </w:tcPr>
          <w:p>
            <w:pPr>
              <w:pStyle w:val="53"/>
              <w:rPr>
                <w:ins w:id="713" w:author="Yu Shi-China Unicom" w:date="2023-11-04T00: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4" w:author="Yu Shi-China Unicom" w:date="2023-11-04T00:13:00Z"/>
        </w:trPr>
        <w:tc>
          <w:tcPr>
            <w:tcW w:w="4535" w:type="dxa"/>
          </w:tcPr>
          <w:p>
            <w:pPr>
              <w:pStyle w:val="53"/>
              <w:rPr>
                <w:ins w:id="715" w:author="Yu Shi-China Unicom" w:date="2023-11-04T00:13:00Z"/>
              </w:rPr>
            </w:pPr>
            <w:ins w:id="716" w:author="Yu Shi-China Unicom" w:date="2023-11-04T00:13:00Z">
              <w:r>
                <w:rPr/>
                <w:t xml:space="preserve">  logicalChannelSR-DelayTimer</w:t>
              </w:r>
            </w:ins>
          </w:p>
        </w:tc>
        <w:tc>
          <w:tcPr>
            <w:tcW w:w="2267" w:type="dxa"/>
          </w:tcPr>
          <w:p>
            <w:pPr>
              <w:pStyle w:val="53"/>
              <w:rPr>
                <w:ins w:id="717" w:author="Yu Shi-China Unicom" w:date="2023-11-04T00:13:00Z"/>
              </w:rPr>
            </w:pPr>
            <w:ins w:id="718" w:author="Yu Shi-China Unicom" w:date="2023-11-04T00:13:00Z">
              <w:r>
                <w:rPr/>
                <w:t>Not present</w:t>
              </w:r>
            </w:ins>
          </w:p>
        </w:tc>
        <w:tc>
          <w:tcPr>
            <w:tcW w:w="1700" w:type="dxa"/>
          </w:tcPr>
          <w:p>
            <w:pPr>
              <w:pStyle w:val="53"/>
              <w:rPr>
                <w:ins w:id="719" w:author="Yu Shi-China Unicom" w:date="2023-11-04T00:13:00Z"/>
              </w:rPr>
            </w:pPr>
          </w:p>
        </w:tc>
        <w:tc>
          <w:tcPr>
            <w:tcW w:w="1245" w:type="dxa"/>
          </w:tcPr>
          <w:p>
            <w:pPr>
              <w:pStyle w:val="53"/>
              <w:rPr>
                <w:ins w:id="720" w:author="Yu Shi-China Unicom" w:date="2023-11-04T00: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1" w:author="Yu Shi-China Unicom" w:date="2023-11-04T00:13:00Z"/>
        </w:trPr>
        <w:tc>
          <w:tcPr>
            <w:tcW w:w="4535" w:type="dxa"/>
          </w:tcPr>
          <w:p>
            <w:pPr>
              <w:pStyle w:val="53"/>
              <w:rPr>
                <w:ins w:id="722" w:author="Yu Shi-China Unicom" w:date="2023-11-04T00:13:00Z"/>
              </w:rPr>
            </w:pPr>
            <w:ins w:id="723" w:author="Yu Shi-China Unicom" w:date="2023-11-04T00:13:00Z">
              <w:r>
                <w:rPr/>
                <w:t>}</w:t>
              </w:r>
            </w:ins>
          </w:p>
        </w:tc>
        <w:tc>
          <w:tcPr>
            <w:tcW w:w="2267" w:type="dxa"/>
          </w:tcPr>
          <w:p>
            <w:pPr>
              <w:pStyle w:val="53"/>
              <w:rPr>
                <w:ins w:id="724" w:author="Yu Shi-China Unicom" w:date="2023-11-04T00:13:00Z"/>
              </w:rPr>
            </w:pPr>
          </w:p>
        </w:tc>
        <w:tc>
          <w:tcPr>
            <w:tcW w:w="1700" w:type="dxa"/>
          </w:tcPr>
          <w:p>
            <w:pPr>
              <w:pStyle w:val="53"/>
              <w:rPr>
                <w:ins w:id="725" w:author="Yu Shi-China Unicom" w:date="2023-11-04T00:13:00Z"/>
              </w:rPr>
            </w:pPr>
          </w:p>
        </w:tc>
        <w:tc>
          <w:tcPr>
            <w:tcW w:w="1245" w:type="dxa"/>
          </w:tcPr>
          <w:p>
            <w:pPr>
              <w:pStyle w:val="53"/>
              <w:rPr>
                <w:ins w:id="726" w:author="Yu Shi-China Unicom" w:date="2023-11-04T00:13:00Z"/>
              </w:rPr>
            </w:pPr>
          </w:p>
        </w:tc>
      </w:tr>
    </w:tbl>
    <w:p>
      <w:pPr>
        <w:rPr>
          <w:ins w:id="727" w:author="Yu Shi-China Unicom" w:date="2023-11-04T00:13:00Z"/>
        </w:rPr>
      </w:pPr>
    </w:p>
    <w:p>
      <w:pPr>
        <w:pStyle w:val="8"/>
        <w:rPr>
          <w:ins w:id="728" w:author="Yu Shi-China Unicom" w:date="2023-11-04T00:13:00Z"/>
        </w:rPr>
      </w:pPr>
      <w:ins w:id="729" w:author="Yu Shi-China Unicom" w:date="2023-11-04T00:13:00Z">
        <w:r>
          <w:rPr/>
          <w:t>6.2A.3.1.4.3.1</w:t>
        </w:r>
      </w:ins>
      <w:ins w:id="730" w:author="Yu Shi-China Unicom" w:date="2023-11-04T00:13:00Z">
        <w:r>
          <w:rPr/>
          <w:tab/>
        </w:r>
      </w:ins>
      <w:ins w:id="731" w:author="Yu Shi-China Unicom" w:date="2023-11-04T00:13:00Z">
        <w:r>
          <w:rPr/>
          <w:t>Message contents exceptions (network signalling value " CA_NS_202" on PCC and SCC)</w:t>
        </w:r>
      </w:ins>
    </w:p>
    <w:p>
      <w:pPr>
        <w:pStyle w:val="55"/>
        <w:rPr>
          <w:ins w:id="732" w:author="Yu Shi-China Unicom" w:date="2023-11-04T00:13:00Z"/>
        </w:rPr>
      </w:pPr>
      <w:ins w:id="733" w:author="Yu Shi-China Unicom" w:date="2023-11-04T00:13:00Z">
        <w:r>
          <w:rPr/>
          <w:t xml:space="preserve">Table 6.2A.3.1.4.3.1-1: </w:t>
        </w:r>
      </w:ins>
      <w:ins w:id="734" w:author="Yu Shi-China Unicom" w:date="2023-11-04T00:13:00Z">
        <w:r>
          <w:rPr>
            <w:i/>
          </w:rPr>
          <w:t>AdditionalSpectrumEmission</w:t>
        </w:r>
      </w:ins>
      <w:ins w:id="735" w:author="Yu Shi-China Unicom" w:date="2023-11-04T00:13:00Z">
        <w:r>
          <w:rPr/>
          <w:t>: Additional spurious emissions test requirement for "CA_NS_202"</w:t>
        </w:r>
      </w:ins>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6" w:author="Yu Shi-China Unicom" w:date="2023-11-04T00:13:00Z"/>
        </w:trPr>
        <w:tc>
          <w:tcPr>
            <w:tcW w:w="9527" w:type="dxa"/>
            <w:gridSpan w:val="4"/>
          </w:tcPr>
          <w:p>
            <w:pPr>
              <w:pStyle w:val="53"/>
              <w:rPr>
                <w:ins w:id="737" w:author="Yu Shi-China Unicom" w:date="2023-11-04T00:13:00Z"/>
              </w:rPr>
            </w:pPr>
            <w:ins w:id="738" w:author="Yu Shi-China Unicom" w:date="2023-11-04T00:13:00Z">
              <w:r>
                <w:rPr/>
                <w:t xml:space="preserve">Derivation Path: TS 38.508-1 [5] clause 4.6.3, Table 4.6.3-1 </w:t>
              </w:r>
            </w:ins>
            <w:ins w:id="739" w:author="Yu Shi-China Unicom" w:date="2023-11-04T00:13:00Z">
              <w:r>
                <w:rPr>
                  <w:i/>
                </w:rPr>
                <w:t>AdditionalSpectrumEmission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0" w:author="Yu Shi-China Unicom" w:date="2023-11-04T00:13:00Z"/>
        </w:trPr>
        <w:tc>
          <w:tcPr>
            <w:tcW w:w="3686" w:type="dxa"/>
          </w:tcPr>
          <w:p>
            <w:pPr>
              <w:pStyle w:val="51"/>
              <w:rPr>
                <w:ins w:id="741" w:author="Yu Shi-China Unicom" w:date="2023-11-04T00:13:00Z"/>
              </w:rPr>
            </w:pPr>
            <w:ins w:id="742" w:author="Yu Shi-China Unicom" w:date="2023-11-04T00:13:00Z">
              <w:r>
                <w:rPr/>
                <w:t>Information Element</w:t>
              </w:r>
            </w:ins>
          </w:p>
        </w:tc>
        <w:tc>
          <w:tcPr>
            <w:tcW w:w="2410" w:type="dxa"/>
          </w:tcPr>
          <w:p>
            <w:pPr>
              <w:pStyle w:val="51"/>
              <w:rPr>
                <w:ins w:id="743" w:author="Yu Shi-China Unicom" w:date="2023-11-04T00:13:00Z"/>
              </w:rPr>
            </w:pPr>
            <w:ins w:id="744" w:author="Yu Shi-China Unicom" w:date="2023-11-04T00:13:00Z">
              <w:r>
                <w:rPr/>
                <w:t>Value/remark</w:t>
              </w:r>
            </w:ins>
          </w:p>
        </w:tc>
        <w:tc>
          <w:tcPr>
            <w:tcW w:w="1842" w:type="dxa"/>
          </w:tcPr>
          <w:p>
            <w:pPr>
              <w:pStyle w:val="51"/>
              <w:rPr>
                <w:ins w:id="745" w:author="Yu Shi-China Unicom" w:date="2023-11-04T00:13:00Z"/>
              </w:rPr>
            </w:pPr>
            <w:ins w:id="746" w:author="Yu Shi-China Unicom" w:date="2023-11-04T00:13:00Z">
              <w:r>
                <w:rPr/>
                <w:t>Comment</w:t>
              </w:r>
            </w:ins>
          </w:p>
        </w:tc>
        <w:tc>
          <w:tcPr>
            <w:tcW w:w="1589" w:type="dxa"/>
          </w:tcPr>
          <w:p>
            <w:pPr>
              <w:pStyle w:val="51"/>
              <w:rPr>
                <w:ins w:id="747" w:author="Yu Shi-China Unicom" w:date="2023-11-04T00:13:00Z"/>
              </w:rPr>
            </w:pPr>
            <w:ins w:id="748" w:author="Yu Shi-China Unicom" w:date="2023-11-04T00:13: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ins w:id="749" w:author="Yu Shi-China Unicom" w:date="2023-11-04T00:13:00Z"/>
        </w:trPr>
        <w:tc>
          <w:tcPr>
            <w:tcW w:w="3686" w:type="dxa"/>
            <w:vMerge w:val="restart"/>
          </w:tcPr>
          <w:p>
            <w:pPr>
              <w:pStyle w:val="53"/>
              <w:rPr>
                <w:ins w:id="750" w:author="Yu Shi-China Unicom" w:date="2023-11-04T00:13:00Z"/>
              </w:rPr>
            </w:pPr>
            <w:ins w:id="751" w:author="Yu Shi-China Unicom" w:date="2023-11-04T00:13:00Z">
              <w:r>
                <w:rPr/>
                <w:t>AdditionalSpectrumEmission</w:t>
              </w:r>
            </w:ins>
          </w:p>
        </w:tc>
        <w:tc>
          <w:tcPr>
            <w:tcW w:w="2410" w:type="dxa"/>
          </w:tcPr>
          <w:p>
            <w:pPr>
              <w:pStyle w:val="52"/>
              <w:rPr>
                <w:ins w:id="752" w:author="Yu Shi-China Unicom" w:date="2023-11-04T00:13:00Z"/>
              </w:rPr>
            </w:pPr>
            <w:ins w:id="753" w:author="Yu Shi-China Unicom" w:date="2023-11-04T00:13:00Z">
              <w:r>
                <w:rPr/>
                <w:t>1 (CA_NS_202)</w:t>
              </w:r>
            </w:ins>
          </w:p>
        </w:tc>
        <w:tc>
          <w:tcPr>
            <w:tcW w:w="1842" w:type="dxa"/>
          </w:tcPr>
          <w:p>
            <w:pPr>
              <w:pStyle w:val="52"/>
              <w:rPr>
                <w:ins w:id="754" w:author="Yu Shi-China Unicom" w:date="2023-11-04T00:13:00Z"/>
              </w:rPr>
            </w:pPr>
          </w:p>
        </w:tc>
        <w:tc>
          <w:tcPr>
            <w:tcW w:w="1589" w:type="dxa"/>
          </w:tcPr>
          <w:p>
            <w:pPr>
              <w:pStyle w:val="52"/>
              <w:rPr>
                <w:ins w:id="755" w:author="Yu Shi-China Unicom" w:date="2023-11-04T00:13:00Z"/>
                <w:color w:val="538135"/>
              </w:rPr>
            </w:pPr>
            <w:ins w:id="756" w:author="Yu Shi-China Unicom" w:date="2023-11-04T00:13:00Z">
              <w:r>
                <w:rPr/>
                <w:t>band 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ins w:id="757" w:author="Yu Shi-China Unicom" w:date="2023-11-04T00:13:00Z"/>
        </w:trPr>
        <w:tc>
          <w:tcPr>
            <w:tcW w:w="3686" w:type="dxa"/>
            <w:vMerge w:val="continue"/>
          </w:tcPr>
          <w:p>
            <w:pPr>
              <w:pStyle w:val="53"/>
              <w:rPr>
                <w:ins w:id="758" w:author="Yu Shi-China Unicom" w:date="2023-11-04T00:13:00Z"/>
              </w:rPr>
            </w:pPr>
          </w:p>
        </w:tc>
        <w:tc>
          <w:tcPr>
            <w:tcW w:w="2410" w:type="dxa"/>
            <w:vAlign w:val="center"/>
          </w:tcPr>
          <w:p>
            <w:pPr>
              <w:pStyle w:val="52"/>
              <w:rPr>
                <w:ins w:id="759" w:author="Yu Shi-China Unicom" w:date="2023-11-04T00:13:00Z"/>
              </w:rPr>
            </w:pPr>
            <w:ins w:id="760" w:author="Yu Shi-China Unicom" w:date="2023-11-04T00:13:00Z">
              <w:r>
                <w:rPr/>
                <w:t>2 (CA_NS_202)</w:t>
              </w:r>
            </w:ins>
          </w:p>
        </w:tc>
        <w:tc>
          <w:tcPr>
            <w:tcW w:w="1842" w:type="dxa"/>
          </w:tcPr>
          <w:p>
            <w:pPr>
              <w:pStyle w:val="52"/>
              <w:rPr>
                <w:ins w:id="761" w:author="Yu Shi-China Unicom" w:date="2023-11-04T00:13:00Z"/>
              </w:rPr>
            </w:pPr>
          </w:p>
        </w:tc>
        <w:tc>
          <w:tcPr>
            <w:tcW w:w="1589" w:type="dxa"/>
          </w:tcPr>
          <w:p>
            <w:pPr>
              <w:pStyle w:val="52"/>
              <w:rPr>
                <w:ins w:id="762" w:author="Yu Shi-China Unicom" w:date="2023-11-04T00:13:00Z"/>
              </w:rPr>
            </w:pPr>
            <w:ins w:id="763" w:author="Yu Shi-China Unicom" w:date="2023-11-04T00:13:00Z">
              <w:r>
                <w:rPr/>
                <w:t>band 258</w:t>
              </w:r>
            </w:ins>
          </w:p>
        </w:tc>
      </w:tr>
    </w:tbl>
    <w:p>
      <w:pPr>
        <w:rPr>
          <w:ins w:id="764" w:author="Yu Shi-China Unicom" w:date="2023-11-04T00:13:00Z"/>
        </w:rPr>
      </w:pPr>
    </w:p>
    <w:p>
      <w:pPr>
        <w:pStyle w:val="8"/>
        <w:rPr>
          <w:ins w:id="765" w:author="Yu Shi-China Unicom" w:date="2023-11-04T00:13:00Z"/>
        </w:rPr>
      </w:pPr>
      <w:ins w:id="766" w:author="Yu Shi-China Unicom" w:date="2023-11-04T00:13:00Z">
        <w:r>
          <w:rPr/>
          <w:t>6.2A.3.1.4.3.2</w:t>
        </w:r>
      </w:ins>
      <w:ins w:id="767" w:author="Yu Shi-China Unicom" w:date="2023-11-04T00:13:00Z">
        <w:r>
          <w:rPr/>
          <w:tab/>
        </w:r>
      </w:ins>
      <w:ins w:id="768" w:author="Yu Shi-China Unicom" w:date="2023-11-04T00:13:00Z">
        <w:r>
          <w:rPr/>
          <w:t>Message contents exceptions (network signalling value " CA_NS_203" on PCC and SCC)</w:t>
        </w:r>
      </w:ins>
    </w:p>
    <w:p>
      <w:pPr>
        <w:pStyle w:val="55"/>
        <w:rPr>
          <w:ins w:id="769" w:author="Yu Shi-China Unicom" w:date="2023-11-04T00:13:00Z"/>
        </w:rPr>
      </w:pPr>
      <w:ins w:id="770" w:author="Yu Shi-China Unicom" w:date="2023-11-04T00:13:00Z">
        <w:r>
          <w:rPr/>
          <w:t xml:space="preserve">Table 6.2A.3.1.4.3.2-1: </w:t>
        </w:r>
      </w:ins>
      <w:ins w:id="771" w:author="Yu Shi-China Unicom" w:date="2023-11-04T00:13:00Z">
        <w:r>
          <w:rPr>
            <w:i/>
          </w:rPr>
          <w:t>AdditionalSpectrumEmission</w:t>
        </w:r>
      </w:ins>
      <w:ins w:id="772" w:author="Yu Shi-China Unicom" w:date="2023-11-04T00:13:00Z">
        <w:r>
          <w:rPr/>
          <w:t>: Additional spurious emissions test requirement for "CA_NS_203"</w:t>
        </w:r>
      </w:ins>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3" w:author="Yu Shi-China Unicom" w:date="2023-11-04T00:13:00Z"/>
        </w:trPr>
        <w:tc>
          <w:tcPr>
            <w:tcW w:w="9527" w:type="dxa"/>
            <w:gridSpan w:val="4"/>
          </w:tcPr>
          <w:p>
            <w:pPr>
              <w:pStyle w:val="53"/>
              <w:rPr>
                <w:ins w:id="774" w:author="Yu Shi-China Unicom" w:date="2023-11-04T00:13:00Z"/>
              </w:rPr>
            </w:pPr>
            <w:ins w:id="775" w:author="Yu Shi-China Unicom" w:date="2023-11-04T00:13:00Z">
              <w:r>
                <w:rPr/>
                <w:t xml:space="preserve">Derivation Path: TS 38.508-1 [5] clause 4.6.3, Table 4.6.3-1 </w:t>
              </w:r>
            </w:ins>
            <w:ins w:id="776" w:author="Yu Shi-China Unicom" w:date="2023-11-04T00:13:00Z">
              <w:r>
                <w:rPr>
                  <w:i/>
                </w:rPr>
                <w:t>AdditionalSpectrumEmission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7" w:author="Yu Shi-China Unicom" w:date="2023-11-04T00:13:00Z"/>
        </w:trPr>
        <w:tc>
          <w:tcPr>
            <w:tcW w:w="3686" w:type="dxa"/>
          </w:tcPr>
          <w:p>
            <w:pPr>
              <w:pStyle w:val="51"/>
              <w:rPr>
                <w:ins w:id="778" w:author="Yu Shi-China Unicom" w:date="2023-11-04T00:13:00Z"/>
              </w:rPr>
            </w:pPr>
            <w:ins w:id="779" w:author="Yu Shi-China Unicom" w:date="2023-11-04T00:13:00Z">
              <w:r>
                <w:rPr/>
                <w:t>Information Element</w:t>
              </w:r>
            </w:ins>
          </w:p>
        </w:tc>
        <w:tc>
          <w:tcPr>
            <w:tcW w:w="2410" w:type="dxa"/>
          </w:tcPr>
          <w:p>
            <w:pPr>
              <w:pStyle w:val="51"/>
              <w:rPr>
                <w:ins w:id="780" w:author="Yu Shi-China Unicom" w:date="2023-11-04T00:13:00Z"/>
              </w:rPr>
            </w:pPr>
            <w:ins w:id="781" w:author="Yu Shi-China Unicom" w:date="2023-11-04T00:13:00Z">
              <w:r>
                <w:rPr/>
                <w:t>Value/remark</w:t>
              </w:r>
            </w:ins>
          </w:p>
        </w:tc>
        <w:tc>
          <w:tcPr>
            <w:tcW w:w="1842" w:type="dxa"/>
          </w:tcPr>
          <w:p>
            <w:pPr>
              <w:pStyle w:val="51"/>
              <w:rPr>
                <w:ins w:id="782" w:author="Yu Shi-China Unicom" w:date="2023-11-04T00:13:00Z"/>
              </w:rPr>
            </w:pPr>
            <w:ins w:id="783" w:author="Yu Shi-China Unicom" w:date="2023-11-04T00:13:00Z">
              <w:r>
                <w:rPr/>
                <w:t>Comment</w:t>
              </w:r>
            </w:ins>
          </w:p>
        </w:tc>
        <w:tc>
          <w:tcPr>
            <w:tcW w:w="1589" w:type="dxa"/>
          </w:tcPr>
          <w:p>
            <w:pPr>
              <w:pStyle w:val="51"/>
              <w:rPr>
                <w:ins w:id="784" w:author="Yu Shi-China Unicom" w:date="2023-11-04T00:13:00Z"/>
              </w:rPr>
            </w:pPr>
            <w:ins w:id="785" w:author="Yu Shi-China Unicom" w:date="2023-11-04T00:13: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ins w:id="786" w:author="Yu Shi-China Unicom" w:date="2023-11-04T00:13:00Z"/>
        </w:trPr>
        <w:tc>
          <w:tcPr>
            <w:tcW w:w="3686" w:type="dxa"/>
          </w:tcPr>
          <w:p>
            <w:pPr>
              <w:pStyle w:val="53"/>
              <w:rPr>
                <w:ins w:id="787" w:author="Yu Shi-China Unicom" w:date="2023-11-04T00:13:00Z"/>
              </w:rPr>
            </w:pPr>
            <w:ins w:id="788" w:author="Yu Shi-China Unicom" w:date="2023-11-04T00:13:00Z">
              <w:r>
                <w:rPr/>
                <w:t>AdditionalSpectrumEmission</w:t>
              </w:r>
            </w:ins>
          </w:p>
        </w:tc>
        <w:tc>
          <w:tcPr>
            <w:tcW w:w="2410" w:type="dxa"/>
          </w:tcPr>
          <w:p>
            <w:pPr>
              <w:pStyle w:val="52"/>
              <w:rPr>
                <w:ins w:id="789" w:author="Yu Shi-China Unicom" w:date="2023-11-04T00:13:00Z"/>
              </w:rPr>
            </w:pPr>
            <w:ins w:id="790" w:author="Yu Shi-China Unicom" w:date="2023-11-04T00:13:00Z">
              <w:r>
                <w:rPr/>
                <w:t>3 (CA_NS_203)</w:t>
              </w:r>
            </w:ins>
          </w:p>
        </w:tc>
        <w:tc>
          <w:tcPr>
            <w:tcW w:w="1842" w:type="dxa"/>
          </w:tcPr>
          <w:p>
            <w:pPr>
              <w:pStyle w:val="52"/>
              <w:rPr>
                <w:ins w:id="791" w:author="Yu Shi-China Unicom" w:date="2023-11-04T00:13:00Z"/>
              </w:rPr>
            </w:pPr>
          </w:p>
        </w:tc>
        <w:tc>
          <w:tcPr>
            <w:tcW w:w="1589" w:type="dxa"/>
          </w:tcPr>
          <w:p>
            <w:pPr>
              <w:pStyle w:val="52"/>
              <w:rPr>
                <w:ins w:id="792" w:author="Yu Shi-China Unicom" w:date="2023-11-04T00:13:00Z"/>
                <w:color w:val="538135"/>
              </w:rPr>
            </w:pPr>
            <w:ins w:id="793" w:author="Yu Shi-China Unicom" w:date="2023-11-04T00:13:00Z">
              <w:r>
                <w:rPr/>
                <w:t>band n258</w:t>
              </w:r>
            </w:ins>
          </w:p>
        </w:tc>
      </w:tr>
    </w:tbl>
    <w:p>
      <w:pPr>
        <w:rPr>
          <w:ins w:id="794" w:author="Yu Shi-China Unicom" w:date="2023-11-04T00:13:00Z"/>
        </w:rPr>
      </w:pPr>
    </w:p>
    <w:p>
      <w:pPr>
        <w:pStyle w:val="8"/>
        <w:rPr>
          <w:ins w:id="795" w:author="Yu Shi-China Unicom" w:date="2023-11-04T00:13:00Z"/>
        </w:rPr>
      </w:pPr>
      <w:ins w:id="796" w:author="Yu Shi-China Unicom" w:date="2023-11-04T00:13:00Z">
        <w:r>
          <w:rPr/>
          <w:t>6.2A.3.1.5</w:t>
        </w:r>
      </w:ins>
      <w:ins w:id="797" w:author="Yu Shi-China Unicom" w:date="2023-11-04T00:13:00Z">
        <w:r>
          <w:rPr/>
          <w:tab/>
        </w:r>
      </w:ins>
      <w:ins w:id="798" w:author="Yu Shi-China Unicom" w:date="2023-11-04T00:13:00Z">
        <w:r>
          <w:rPr/>
          <w:t>Test requirement</w:t>
        </w:r>
      </w:ins>
    </w:p>
    <w:p>
      <w:pPr>
        <w:rPr>
          <w:ins w:id="799" w:author="Yu Shi-China Unicom" w:date="2023-11-04T00:13:00Z"/>
        </w:rPr>
      </w:pPr>
      <w:ins w:id="800" w:author="Yu Shi-China Unicom" w:date="2023-11-04T00:13:00Z">
        <w:r>
          <w:rPr/>
          <w:t>The EIRP derived in step 9 shall be within the range prescribed by the nominal maximum output power and tolerance in the applicable table from Table 6.2A.3.1.5-1 to Table 6.2A.3.1.5-5.</w:t>
        </w:r>
      </w:ins>
    </w:p>
    <w:p>
      <w:pPr>
        <w:pStyle w:val="55"/>
        <w:rPr>
          <w:ins w:id="801" w:author="Yu Shi-China Unicom" w:date="2023-11-04T00:13:00Z"/>
        </w:rPr>
      </w:pPr>
      <w:ins w:id="802" w:author="Yu Shi-China Unicom" w:date="2023-11-04T00:13:00Z">
        <w:r>
          <w:rPr/>
          <w:t xml:space="preserve">Table 6.2A.3.1.5-0: Test Tolerance (A-MPR for CA) </w:t>
        </w:r>
      </w:ins>
      <w:ins w:id="803" w:author="Yu Shi-China Unicom" w:date="2023-11-04T00:13:00Z">
        <w:r>
          <w:rPr>
            <w:rFonts w:hint="eastAsia"/>
          </w:rPr>
          <w:t>(Aggregated BW ≤ 400MHz)</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4" w:author="Yu Shi-China Unicom" w:date="2023-11-04T00:13:00Z"/>
        </w:trPr>
        <w:tc>
          <w:tcPr>
            <w:tcW w:w="2608" w:type="dxa"/>
            <w:tcBorders>
              <w:top w:val="single" w:color="auto" w:sz="4" w:space="0"/>
              <w:left w:val="single" w:color="auto" w:sz="4" w:space="0"/>
              <w:bottom w:val="single" w:color="auto" w:sz="4" w:space="0"/>
              <w:right w:val="single" w:color="auto" w:sz="4" w:space="0"/>
            </w:tcBorders>
          </w:tcPr>
          <w:p>
            <w:pPr>
              <w:pStyle w:val="51"/>
              <w:rPr>
                <w:ins w:id="805" w:author="Yu Shi-China Unicom" w:date="2023-11-04T00:13:00Z"/>
                <w:lang w:eastAsia="zh-CN"/>
              </w:rPr>
            </w:pPr>
            <w:ins w:id="806" w:author="Yu Shi-China Unicom" w:date="2023-11-04T00:13:00Z">
              <w:r>
                <w:rPr>
                  <w:rFonts w:hint="eastAsia"/>
                  <w:lang w:eastAsia="zh-CN"/>
                </w:rPr>
                <w:t>P</w:t>
              </w:r>
            </w:ins>
            <w:ins w:id="807" w:author="Yu Shi-China Unicom" w:date="2023-11-04T00:13:00Z">
              <w:r>
                <w:rPr>
                  <w:lang w:eastAsia="zh-CN"/>
                </w:rPr>
                <w:t>ower Class</w:t>
              </w:r>
            </w:ins>
          </w:p>
        </w:tc>
        <w:tc>
          <w:tcPr>
            <w:tcW w:w="2608" w:type="dxa"/>
            <w:tcBorders>
              <w:top w:val="single" w:color="auto" w:sz="4" w:space="0"/>
              <w:left w:val="single" w:color="auto" w:sz="4" w:space="0"/>
              <w:bottom w:val="single" w:color="auto" w:sz="4" w:space="0"/>
              <w:right w:val="single" w:color="auto" w:sz="4" w:space="0"/>
            </w:tcBorders>
            <w:vAlign w:val="center"/>
          </w:tcPr>
          <w:p>
            <w:pPr>
              <w:pStyle w:val="51"/>
              <w:rPr>
                <w:ins w:id="808" w:author="Yu Shi-China Unicom" w:date="2023-11-04T00:13:00Z"/>
                <w:lang w:eastAsia="ja-JP"/>
              </w:rPr>
            </w:pPr>
            <w:ins w:id="809" w:author="Yu Shi-China Unicom" w:date="2023-11-04T00:13:00Z">
              <w:r>
                <w:rPr>
                  <w:lang w:eastAsia="ja-JP"/>
                </w:rPr>
                <w:t>Test Metric</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ins w:id="810" w:author="Yu Shi-China Unicom" w:date="2023-11-04T00:13:00Z"/>
              </w:rPr>
            </w:pPr>
            <w:ins w:id="811" w:author="Yu Shi-China Unicom" w:date="2023-11-04T00:13:00Z">
              <w:r>
                <w:rPr/>
                <w:t>FR2a</w:t>
              </w:r>
            </w:ins>
          </w:p>
        </w:tc>
        <w:tc>
          <w:tcPr>
            <w:tcW w:w="1984" w:type="dxa"/>
            <w:tcBorders>
              <w:top w:val="single" w:color="auto" w:sz="4" w:space="0"/>
              <w:left w:val="single" w:color="auto" w:sz="4" w:space="0"/>
              <w:bottom w:val="single" w:color="auto" w:sz="4" w:space="0"/>
              <w:right w:val="single" w:color="auto" w:sz="4" w:space="0"/>
            </w:tcBorders>
          </w:tcPr>
          <w:p>
            <w:pPr>
              <w:pStyle w:val="51"/>
              <w:rPr>
                <w:ins w:id="812" w:author="Yu Shi-China Unicom" w:date="2023-11-04T00:13:00Z"/>
                <w:lang w:eastAsia="ja-JP"/>
              </w:rPr>
            </w:pPr>
            <w:ins w:id="813" w:author="Yu Shi-China Unicom" w:date="2023-11-04T00:13:00Z">
              <w:r>
                <w:rPr>
                  <w:lang w:eastAsia="ja-JP"/>
                </w:rPr>
                <w:t>FR2b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4" w:author="Yu Shi-China Unicom" w:date="2023-11-04T00:13:00Z"/>
        </w:trPr>
        <w:tc>
          <w:tcPr>
            <w:tcW w:w="2608" w:type="dxa"/>
            <w:tcBorders>
              <w:top w:val="single" w:color="auto" w:sz="4" w:space="0"/>
              <w:left w:val="single" w:color="auto" w:sz="4" w:space="0"/>
              <w:bottom w:val="single" w:color="auto" w:sz="4" w:space="0"/>
              <w:right w:val="single" w:color="auto" w:sz="4" w:space="0"/>
            </w:tcBorders>
          </w:tcPr>
          <w:p>
            <w:pPr>
              <w:pStyle w:val="51"/>
              <w:rPr>
                <w:ins w:id="815" w:author="Yu Shi-China Unicom" w:date="2023-11-04T00:13:00Z"/>
                <w:b w:val="0"/>
                <w:lang w:eastAsia="zh-CN"/>
              </w:rPr>
            </w:pPr>
            <w:ins w:id="816" w:author="Yu Shi-China Unicom" w:date="2023-11-04T00:13:00Z">
              <w:r>
                <w:rPr>
                  <w:rFonts w:hint="eastAsia"/>
                  <w:b w:val="0"/>
                  <w:lang w:eastAsia="zh-CN"/>
                </w:rPr>
                <w:t>P</w:t>
              </w:r>
            </w:ins>
            <w:ins w:id="817" w:author="Yu Shi-China Unicom" w:date="2023-11-04T00:13:00Z">
              <w:r>
                <w:rPr>
                  <w:b w:val="0"/>
                  <w:lang w:eastAsia="zh-CN"/>
                </w:rPr>
                <w:t>C1</w:t>
              </w:r>
            </w:ins>
          </w:p>
        </w:tc>
        <w:tc>
          <w:tcPr>
            <w:tcW w:w="2608" w:type="dxa"/>
            <w:tcBorders>
              <w:top w:val="single" w:color="auto" w:sz="4" w:space="0"/>
              <w:left w:val="single" w:color="auto" w:sz="4" w:space="0"/>
              <w:bottom w:val="single" w:color="auto" w:sz="4" w:space="0"/>
              <w:right w:val="single" w:color="auto" w:sz="4" w:space="0"/>
            </w:tcBorders>
            <w:vAlign w:val="center"/>
          </w:tcPr>
          <w:p>
            <w:pPr>
              <w:pStyle w:val="51"/>
              <w:rPr>
                <w:ins w:id="818" w:author="Yu Shi-China Unicom" w:date="2023-11-04T00:13:00Z"/>
                <w:b w:val="0"/>
                <w:lang w:eastAsia="ja-JP"/>
              </w:rPr>
            </w:pPr>
            <w:ins w:id="819" w:author="Yu Shi-China Unicom" w:date="2023-11-04T00:13:00Z">
              <w:r>
                <w:rPr>
                  <w:b w:val="0"/>
                  <w:lang w:eastAsia="ja-JP"/>
                </w:rPr>
                <w:t xml:space="preserve">Max device size </w:t>
              </w:r>
            </w:ins>
            <w:ins w:id="820" w:author="Yu Shi-China Unicom" w:date="2023-11-04T00:13:00Z">
              <w:r>
                <w:rPr>
                  <w:rFonts w:cs="Arial"/>
                  <w:b w:val="0"/>
                  <w:bCs/>
                  <w:color w:val="000000"/>
                  <w:szCs w:val="18"/>
                </w:rPr>
                <w:t>≤ 30 cm</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821" w:author="Yu Shi-China Unicom" w:date="2023-11-04T00:13:00Z"/>
                <w:rFonts w:cs="Arial"/>
                <w:lang w:eastAsia="ja-JP"/>
              </w:rPr>
            </w:pPr>
            <w:ins w:id="822" w:author="Yu Shi-China Unicom" w:date="2023-11-04T00:13:00Z">
              <w:r>
                <w:rPr>
                  <w:rFonts w:cs="Arial"/>
                  <w:lang w:eastAsia="ja-JP"/>
                </w:rPr>
                <w:t>[3.38 dB, NTC</w:t>
              </w:r>
            </w:ins>
          </w:p>
          <w:p>
            <w:pPr>
              <w:pStyle w:val="52"/>
              <w:rPr>
                <w:ins w:id="823" w:author="Yu Shi-China Unicom" w:date="2023-11-04T00:13:00Z"/>
                <w:rFonts w:cs="Arial"/>
                <w:lang w:eastAsia="ja-JP"/>
              </w:rPr>
            </w:pPr>
            <w:ins w:id="824" w:author="Yu Shi-China Unicom" w:date="2023-11-04T00:13:00Z">
              <w:r>
                <w:rPr>
                  <w:rFonts w:cs="Arial"/>
                  <w:lang w:eastAsia="ja-JP"/>
                </w:rPr>
                <w:t>3.56 dB, ETC]</w:t>
              </w:r>
            </w:ins>
          </w:p>
        </w:tc>
        <w:tc>
          <w:tcPr>
            <w:tcW w:w="1984" w:type="dxa"/>
            <w:tcBorders>
              <w:top w:val="single" w:color="auto" w:sz="4" w:space="0"/>
              <w:left w:val="single" w:color="auto" w:sz="4" w:space="0"/>
              <w:bottom w:val="single" w:color="auto" w:sz="4" w:space="0"/>
              <w:right w:val="single" w:color="auto" w:sz="4" w:space="0"/>
            </w:tcBorders>
          </w:tcPr>
          <w:p>
            <w:pPr>
              <w:pStyle w:val="52"/>
              <w:rPr>
                <w:ins w:id="825" w:author="Yu Shi-China Unicom" w:date="2023-11-04T00:13:00Z"/>
                <w:rFonts w:cs="Arial"/>
                <w:lang w:eastAsia="ja-JP"/>
              </w:rPr>
            </w:pPr>
            <w:ins w:id="826" w:author="Yu Shi-China Unicom" w:date="2023-11-04T00:13:00Z">
              <w:r>
                <w:rPr>
                  <w:rFonts w:cs="Arial"/>
                  <w:lang w:eastAsia="ja-JP"/>
                </w:rPr>
                <w:t>[3.38 dB, NTC</w:t>
              </w:r>
            </w:ins>
          </w:p>
          <w:p>
            <w:pPr>
              <w:pStyle w:val="52"/>
              <w:rPr>
                <w:ins w:id="827" w:author="Yu Shi-China Unicom" w:date="2023-11-04T00:13:00Z"/>
                <w:rFonts w:cs="Arial"/>
                <w:lang w:eastAsia="ja-JP"/>
              </w:rPr>
            </w:pPr>
            <w:ins w:id="828" w:author="Yu Shi-China Unicom" w:date="2023-11-04T00:13:00Z">
              <w:r>
                <w:rPr>
                  <w:rFonts w:cs="Arial"/>
                  <w:lang w:eastAsia="ja-JP"/>
                </w:rPr>
                <w:t>3.56 dB, ETC]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9" w:author="Yu Shi-China Unicom" w:date="2023-11-04T00:13:00Z"/>
        </w:trPr>
        <w:tc>
          <w:tcPr>
            <w:tcW w:w="2608" w:type="dxa"/>
            <w:tcBorders>
              <w:top w:val="single" w:color="auto" w:sz="4" w:space="0"/>
              <w:left w:val="single" w:color="auto" w:sz="4" w:space="0"/>
              <w:bottom w:val="single" w:color="auto" w:sz="4" w:space="0"/>
              <w:right w:val="single" w:color="auto" w:sz="4" w:space="0"/>
            </w:tcBorders>
          </w:tcPr>
          <w:p>
            <w:pPr>
              <w:pStyle w:val="51"/>
              <w:rPr>
                <w:ins w:id="830" w:author="Yu Shi-China Unicom" w:date="2023-11-04T00:13:00Z"/>
                <w:b w:val="0"/>
                <w:lang w:eastAsia="zh-CN"/>
              </w:rPr>
            </w:pPr>
            <w:ins w:id="831" w:author="Yu Shi-China Unicom" w:date="2023-11-04T00:13:00Z">
              <w:r>
                <w:rPr>
                  <w:rFonts w:hint="eastAsia"/>
                  <w:b w:val="0"/>
                  <w:lang w:eastAsia="zh-CN"/>
                </w:rPr>
                <w:t>P</w:t>
              </w:r>
            </w:ins>
            <w:ins w:id="832" w:author="Yu Shi-China Unicom" w:date="2023-11-04T00:13:00Z">
              <w:r>
                <w:rPr>
                  <w:b w:val="0"/>
                  <w:lang w:eastAsia="zh-CN"/>
                </w:rPr>
                <w:t>C2</w:t>
              </w:r>
            </w:ins>
          </w:p>
        </w:tc>
        <w:tc>
          <w:tcPr>
            <w:tcW w:w="2608" w:type="dxa"/>
            <w:tcBorders>
              <w:top w:val="single" w:color="auto" w:sz="4" w:space="0"/>
              <w:left w:val="single" w:color="auto" w:sz="4" w:space="0"/>
              <w:bottom w:val="single" w:color="auto" w:sz="4" w:space="0"/>
              <w:right w:val="single" w:color="auto" w:sz="4" w:space="0"/>
            </w:tcBorders>
            <w:vAlign w:val="center"/>
          </w:tcPr>
          <w:p>
            <w:pPr>
              <w:pStyle w:val="51"/>
              <w:rPr>
                <w:ins w:id="833" w:author="Yu Shi-China Unicom" w:date="2023-11-04T00:13:00Z"/>
                <w:b w:val="0"/>
                <w:lang w:eastAsia="ja-JP"/>
              </w:rPr>
            </w:pPr>
            <w:ins w:id="834" w:author="Yu Shi-China Unicom" w:date="2023-11-04T00:13:00Z">
              <w:r>
                <w:rPr>
                  <w:b w:val="0"/>
                  <w:lang w:eastAsia="ja-JP"/>
                </w:rPr>
                <w:t xml:space="preserve">Max device size </w:t>
              </w:r>
            </w:ins>
            <w:ins w:id="835" w:author="Yu Shi-China Unicom" w:date="2023-11-04T00:13:00Z">
              <w:r>
                <w:rPr>
                  <w:rFonts w:cs="Arial"/>
                  <w:b w:val="0"/>
                  <w:bCs/>
                  <w:color w:val="000000"/>
                  <w:szCs w:val="18"/>
                </w:rPr>
                <w:t>≤ 30 cm</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836" w:author="Yu Shi-China Unicom" w:date="2023-11-04T00:13:00Z"/>
                <w:rFonts w:cs="Arial"/>
                <w:lang w:eastAsia="zh-CN"/>
              </w:rPr>
            </w:pPr>
            <w:ins w:id="837" w:author="Yu Shi-China Unicom" w:date="2023-11-04T00:13:00Z">
              <w:r>
                <w:rPr>
                  <w:rFonts w:hint="eastAsia" w:cs="Arial"/>
                  <w:lang w:eastAsia="zh-CN"/>
                </w:rPr>
                <w:t>F</w:t>
              </w:r>
            </w:ins>
            <w:ins w:id="838" w:author="Yu Shi-China Unicom" w:date="2023-11-04T00:13:00Z">
              <w:r>
                <w:rPr>
                  <w:rFonts w:cs="Arial"/>
                  <w:lang w:eastAsia="zh-CN"/>
                </w:rPr>
                <w:t>FS</w:t>
              </w:r>
            </w:ins>
          </w:p>
        </w:tc>
        <w:tc>
          <w:tcPr>
            <w:tcW w:w="1984" w:type="dxa"/>
            <w:tcBorders>
              <w:top w:val="single" w:color="auto" w:sz="4" w:space="0"/>
              <w:left w:val="single" w:color="auto" w:sz="4" w:space="0"/>
              <w:bottom w:val="single" w:color="auto" w:sz="4" w:space="0"/>
              <w:right w:val="single" w:color="auto" w:sz="4" w:space="0"/>
            </w:tcBorders>
          </w:tcPr>
          <w:p>
            <w:pPr>
              <w:pStyle w:val="52"/>
              <w:rPr>
                <w:ins w:id="839" w:author="Yu Shi-China Unicom" w:date="2023-11-04T00:13:00Z"/>
                <w:rFonts w:cs="Arial"/>
                <w:lang w:eastAsia="zh-CN"/>
              </w:rPr>
            </w:pPr>
            <w:ins w:id="840" w:author="Yu Shi-China Unicom" w:date="2023-11-04T00:13:00Z">
              <w:r>
                <w:rPr>
                  <w:rFonts w:hint="eastAsia" w:cs="Arial"/>
                  <w:lang w:eastAsia="zh-CN"/>
                </w:rPr>
                <w:t>F</w:t>
              </w:r>
            </w:ins>
            <w:ins w:id="841" w:author="Yu Shi-China Unicom" w:date="2023-11-04T00:13:00Z">
              <w:r>
                <w:rPr>
                  <w:rFonts w:cs="Arial"/>
                  <w:lang w:eastAsia="zh-CN"/>
                </w:rPr>
                <w:t>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2" w:author="Yu Shi-China Unicom" w:date="2023-11-04T00:13:00Z"/>
        </w:trPr>
        <w:tc>
          <w:tcPr>
            <w:tcW w:w="2608" w:type="dxa"/>
            <w:tcBorders>
              <w:top w:val="single" w:color="auto" w:sz="4" w:space="0"/>
              <w:left w:val="single" w:color="auto" w:sz="4" w:space="0"/>
              <w:bottom w:val="single" w:color="auto" w:sz="4" w:space="0"/>
              <w:right w:val="single" w:color="auto" w:sz="4" w:space="0"/>
            </w:tcBorders>
          </w:tcPr>
          <w:p>
            <w:pPr>
              <w:pStyle w:val="51"/>
              <w:rPr>
                <w:ins w:id="843" w:author="Yu Shi-China Unicom" w:date="2023-11-04T00:13:00Z"/>
                <w:b w:val="0"/>
                <w:lang w:eastAsia="zh-CN"/>
              </w:rPr>
            </w:pPr>
            <w:ins w:id="844" w:author="Yu Shi-China Unicom" w:date="2023-11-04T00:13:00Z">
              <w:r>
                <w:rPr>
                  <w:rFonts w:hint="eastAsia"/>
                  <w:b w:val="0"/>
                  <w:lang w:eastAsia="zh-CN"/>
                </w:rPr>
                <w:t>P</w:t>
              </w:r>
            </w:ins>
            <w:ins w:id="845" w:author="Yu Shi-China Unicom" w:date="2023-11-04T00:13:00Z">
              <w:r>
                <w:rPr>
                  <w:b w:val="0"/>
                  <w:lang w:eastAsia="zh-CN"/>
                </w:rPr>
                <w:t>C3</w:t>
              </w:r>
            </w:ins>
          </w:p>
        </w:tc>
        <w:tc>
          <w:tcPr>
            <w:tcW w:w="2608" w:type="dxa"/>
            <w:tcBorders>
              <w:top w:val="single" w:color="auto" w:sz="4" w:space="0"/>
              <w:left w:val="single" w:color="auto" w:sz="4" w:space="0"/>
              <w:bottom w:val="single" w:color="auto" w:sz="4" w:space="0"/>
              <w:right w:val="single" w:color="auto" w:sz="4" w:space="0"/>
            </w:tcBorders>
            <w:vAlign w:val="center"/>
          </w:tcPr>
          <w:p>
            <w:pPr>
              <w:pStyle w:val="51"/>
              <w:rPr>
                <w:ins w:id="846" w:author="Yu Shi-China Unicom" w:date="2023-11-04T00:13:00Z"/>
                <w:b w:val="0"/>
                <w:lang w:eastAsia="ja-JP"/>
              </w:rPr>
            </w:pPr>
            <w:ins w:id="847" w:author="Yu Shi-China Unicom" w:date="2023-11-04T00:13:00Z">
              <w:r>
                <w:rPr>
                  <w:b w:val="0"/>
                  <w:lang w:eastAsia="ja-JP"/>
                </w:rPr>
                <w:t xml:space="preserve">Max device size </w:t>
              </w:r>
            </w:ins>
            <w:ins w:id="848" w:author="Yu Shi-China Unicom" w:date="2023-11-04T00:13:00Z">
              <w:r>
                <w:rPr>
                  <w:rFonts w:cs="Arial"/>
                  <w:b w:val="0"/>
                  <w:bCs/>
                  <w:color w:val="000000"/>
                  <w:szCs w:val="18"/>
                </w:rPr>
                <w:t>≤ 30 cm</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849" w:author="Yu Shi-China Unicom" w:date="2023-11-04T00:13:00Z"/>
                <w:rFonts w:cs="Arial"/>
                <w:lang w:eastAsia="ja-JP"/>
              </w:rPr>
            </w:pPr>
            <w:ins w:id="850" w:author="Yu Shi-China Unicom" w:date="2023-11-04T00:13:00Z">
              <w:r>
                <w:rPr>
                  <w:rFonts w:cs="Arial"/>
                  <w:lang w:eastAsia="ja-JP"/>
                </w:rPr>
                <w:t>[3.24 dB, NTC</w:t>
              </w:r>
            </w:ins>
          </w:p>
          <w:p>
            <w:pPr>
              <w:pStyle w:val="52"/>
              <w:rPr>
                <w:ins w:id="851" w:author="Yu Shi-China Unicom" w:date="2023-11-04T00:13:00Z"/>
                <w:rFonts w:cs="Arial"/>
                <w:lang w:eastAsia="ja-JP"/>
              </w:rPr>
            </w:pPr>
            <w:ins w:id="852" w:author="Yu Shi-China Unicom" w:date="2023-11-04T00:13:00Z">
              <w:r>
                <w:rPr>
                  <w:rFonts w:cs="Arial"/>
                  <w:lang w:eastAsia="ja-JP"/>
                </w:rPr>
                <w:t>3.41 dB, ETC]</w:t>
              </w:r>
            </w:ins>
          </w:p>
        </w:tc>
        <w:tc>
          <w:tcPr>
            <w:tcW w:w="1984" w:type="dxa"/>
            <w:tcBorders>
              <w:top w:val="single" w:color="auto" w:sz="4" w:space="0"/>
              <w:left w:val="single" w:color="auto" w:sz="4" w:space="0"/>
              <w:bottom w:val="single" w:color="auto" w:sz="4" w:space="0"/>
              <w:right w:val="single" w:color="auto" w:sz="4" w:space="0"/>
            </w:tcBorders>
          </w:tcPr>
          <w:p>
            <w:pPr>
              <w:pStyle w:val="52"/>
              <w:rPr>
                <w:ins w:id="853" w:author="Yu Shi-China Unicom" w:date="2023-11-04T00:13:00Z"/>
                <w:rFonts w:cs="Arial"/>
                <w:lang w:eastAsia="ja-JP"/>
              </w:rPr>
            </w:pPr>
            <w:ins w:id="854" w:author="Yu Shi-China Unicom" w:date="2023-11-04T00:13:00Z">
              <w:r>
                <w:rPr>
                  <w:rFonts w:cs="Arial"/>
                  <w:lang w:eastAsia="ja-JP"/>
                </w:rPr>
                <w:t>[3.24 dB, NTC</w:t>
              </w:r>
            </w:ins>
          </w:p>
          <w:p>
            <w:pPr>
              <w:pStyle w:val="52"/>
              <w:rPr>
                <w:ins w:id="855" w:author="Yu Shi-China Unicom" w:date="2023-11-04T00:13:00Z"/>
                <w:rFonts w:cs="Arial"/>
                <w:lang w:eastAsia="ja-JP"/>
              </w:rPr>
            </w:pPr>
            <w:ins w:id="856" w:author="Yu Shi-China Unicom" w:date="2023-11-04T00:13:00Z">
              <w:r>
                <w:rPr>
                  <w:rFonts w:cs="Arial"/>
                  <w:lang w:eastAsia="ja-JP"/>
                </w:rPr>
                <w:t>3.41 dB, ETC]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7" w:author="Yu Shi-China Unicom" w:date="2023-11-04T00:13:00Z"/>
        </w:trPr>
        <w:tc>
          <w:tcPr>
            <w:tcW w:w="2608" w:type="dxa"/>
            <w:tcBorders>
              <w:top w:val="single" w:color="auto" w:sz="4" w:space="0"/>
              <w:left w:val="single" w:color="auto" w:sz="4" w:space="0"/>
              <w:bottom w:val="single" w:color="auto" w:sz="4" w:space="0"/>
              <w:right w:val="single" w:color="auto" w:sz="4" w:space="0"/>
            </w:tcBorders>
          </w:tcPr>
          <w:p>
            <w:pPr>
              <w:pStyle w:val="51"/>
              <w:rPr>
                <w:ins w:id="858" w:author="Yu Shi-China Unicom" w:date="2023-11-04T00:13:00Z"/>
                <w:b w:val="0"/>
                <w:lang w:eastAsia="zh-CN"/>
              </w:rPr>
            </w:pPr>
            <w:ins w:id="859" w:author="Yu Shi-China Unicom" w:date="2023-11-04T00:13:00Z">
              <w:r>
                <w:rPr>
                  <w:rFonts w:hint="eastAsia"/>
                  <w:b w:val="0"/>
                  <w:lang w:eastAsia="zh-CN"/>
                </w:rPr>
                <w:t>P</w:t>
              </w:r>
            </w:ins>
            <w:ins w:id="860" w:author="Yu Shi-China Unicom" w:date="2023-11-04T00:13:00Z">
              <w:r>
                <w:rPr>
                  <w:b w:val="0"/>
                  <w:lang w:eastAsia="zh-CN"/>
                </w:rPr>
                <w:t>C4</w:t>
              </w:r>
            </w:ins>
          </w:p>
        </w:tc>
        <w:tc>
          <w:tcPr>
            <w:tcW w:w="2608" w:type="dxa"/>
            <w:tcBorders>
              <w:top w:val="single" w:color="auto" w:sz="4" w:space="0"/>
              <w:left w:val="single" w:color="auto" w:sz="4" w:space="0"/>
              <w:bottom w:val="single" w:color="auto" w:sz="4" w:space="0"/>
              <w:right w:val="single" w:color="auto" w:sz="4" w:space="0"/>
            </w:tcBorders>
            <w:vAlign w:val="center"/>
          </w:tcPr>
          <w:p>
            <w:pPr>
              <w:pStyle w:val="51"/>
              <w:rPr>
                <w:ins w:id="861" w:author="Yu Shi-China Unicom" w:date="2023-11-04T00:13:00Z"/>
                <w:b w:val="0"/>
                <w:lang w:eastAsia="ja-JP"/>
              </w:rPr>
            </w:pPr>
            <w:ins w:id="862" w:author="Yu Shi-China Unicom" w:date="2023-11-04T00:13:00Z">
              <w:r>
                <w:rPr>
                  <w:b w:val="0"/>
                  <w:lang w:eastAsia="ja-JP"/>
                </w:rPr>
                <w:t xml:space="preserve">Max device size </w:t>
              </w:r>
            </w:ins>
            <w:ins w:id="863" w:author="Yu Shi-China Unicom" w:date="2023-11-04T00:13:00Z">
              <w:r>
                <w:rPr>
                  <w:rFonts w:cs="Arial"/>
                  <w:b w:val="0"/>
                  <w:bCs/>
                  <w:color w:val="000000"/>
                  <w:szCs w:val="18"/>
                </w:rPr>
                <w:t>≤ 30 cm</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864" w:author="Yu Shi-China Unicom" w:date="2023-11-04T00:13:00Z"/>
                <w:rFonts w:cs="Arial"/>
                <w:lang w:eastAsia="ja-JP"/>
              </w:rPr>
            </w:pPr>
            <w:ins w:id="865" w:author="Yu Shi-China Unicom" w:date="2023-11-04T00:13:00Z">
              <w:r>
                <w:rPr>
                  <w:rFonts w:cs="Arial"/>
                  <w:lang w:eastAsia="ja-JP"/>
                </w:rPr>
                <w:t>FFS</w:t>
              </w:r>
            </w:ins>
          </w:p>
        </w:tc>
        <w:tc>
          <w:tcPr>
            <w:tcW w:w="1984" w:type="dxa"/>
            <w:tcBorders>
              <w:top w:val="single" w:color="auto" w:sz="4" w:space="0"/>
              <w:left w:val="single" w:color="auto" w:sz="4" w:space="0"/>
              <w:bottom w:val="single" w:color="auto" w:sz="4" w:space="0"/>
              <w:right w:val="single" w:color="auto" w:sz="4" w:space="0"/>
            </w:tcBorders>
          </w:tcPr>
          <w:p>
            <w:pPr>
              <w:pStyle w:val="52"/>
              <w:rPr>
                <w:ins w:id="866" w:author="Yu Shi-China Unicom" w:date="2023-11-04T00:13:00Z"/>
                <w:rFonts w:cs="Arial"/>
                <w:lang w:eastAsia="ja-JP"/>
              </w:rPr>
            </w:pPr>
            <w:ins w:id="867" w:author="Yu Shi-China Unicom" w:date="2023-11-04T00:13:00Z">
              <w:r>
                <w:rPr>
                  <w:rFonts w:cs="Arial"/>
                  <w:lang w:eastAsia="ja-JP"/>
                </w:rPr>
                <w:t>FFS</w:t>
              </w:r>
            </w:ins>
          </w:p>
        </w:tc>
      </w:tr>
    </w:tbl>
    <w:p>
      <w:pPr>
        <w:rPr>
          <w:ins w:id="868" w:author="Yu Shi-China Unicom" w:date="2023-11-04T00:13:00Z"/>
        </w:rPr>
      </w:pPr>
    </w:p>
    <w:p>
      <w:pPr>
        <w:pStyle w:val="55"/>
        <w:rPr>
          <w:ins w:id="869" w:author="Yu Shi-China Unicom" w:date="2023-11-04T00:13:00Z"/>
        </w:rPr>
      </w:pPr>
      <w:ins w:id="870" w:author="Yu Shi-China Unicom" w:date="2023-11-04T00:13:00Z">
        <w:r>
          <w:rPr/>
          <w:t>Table 6.2A.3.1.5-1: A-MPR requirements for CA_NS_202 (Power Class 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2025"/>
        <w:gridCol w:w="1772"/>
        <w:gridCol w:w="928"/>
        <w:gridCol w:w="913"/>
        <w:gridCol w:w="1053"/>
        <w:gridCol w:w="1235"/>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1" w:author="Yu Shi-China Unicom" w:date="2023-11-04T00:13:00Z"/>
        </w:trPr>
        <w:tc>
          <w:tcPr>
            <w:tcW w:w="0" w:type="auto"/>
          </w:tcPr>
          <w:p>
            <w:pPr>
              <w:pStyle w:val="51"/>
              <w:rPr>
                <w:ins w:id="872" w:author="Yu Shi-China Unicom" w:date="2023-11-04T00:13:00Z"/>
              </w:rPr>
            </w:pPr>
            <w:ins w:id="873" w:author="Yu Shi-China Unicom" w:date="2023-11-04T00:13:00Z">
              <w:r>
                <w:rPr/>
                <w:t>Test ID</w:t>
              </w:r>
            </w:ins>
          </w:p>
        </w:tc>
        <w:tc>
          <w:tcPr>
            <w:tcW w:w="1990" w:type="dxa"/>
          </w:tcPr>
          <w:p>
            <w:pPr>
              <w:pStyle w:val="51"/>
              <w:rPr>
                <w:ins w:id="874" w:author="Yu Shi-China Unicom" w:date="2023-11-04T00:13:00Z"/>
              </w:rPr>
            </w:pPr>
            <w:ins w:id="875" w:author="Yu Shi-China Unicom" w:date="2023-11-04T00:13:00Z">
              <w:r>
                <w:rPr/>
                <w:t>Band</w:t>
              </w:r>
            </w:ins>
          </w:p>
        </w:tc>
        <w:tc>
          <w:tcPr>
            <w:tcW w:w="1740" w:type="dxa"/>
          </w:tcPr>
          <w:p>
            <w:pPr>
              <w:pStyle w:val="51"/>
              <w:rPr>
                <w:ins w:id="876" w:author="Yu Shi-China Unicom" w:date="2023-11-04T00:13:00Z"/>
              </w:rPr>
            </w:pPr>
            <w:ins w:id="877" w:author="Yu Shi-China Unicom" w:date="2023-11-04T00:13:00Z">
              <w:r>
                <w:rPr/>
                <w:t>Min peak EIRP (dBm)</w:t>
              </w:r>
            </w:ins>
          </w:p>
        </w:tc>
        <w:tc>
          <w:tcPr>
            <w:tcW w:w="0" w:type="auto"/>
          </w:tcPr>
          <w:p>
            <w:pPr>
              <w:pStyle w:val="51"/>
              <w:rPr>
                <w:ins w:id="878" w:author="Yu Shi-China Unicom" w:date="2023-11-04T00:13:00Z"/>
              </w:rPr>
            </w:pPr>
            <w:ins w:id="879" w:author="Yu Shi-China Unicom" w:date="2023-11-04T00:13:00Z">
              <w:r>
                <w:rPr/>
                <w:t>MPR (dB)</w:t>
              </w:r>
            </w:ins>
          </w:p>
        </w:tc>
        <w:tc>
          <w:tcPr>
            <w:tcW w:w="0" w:type="auto"/>
          </w:tcPr>
          <w:p>
            <w:pPr>
              <w:pStyle w:val="51"/>
              <w:rPr>
                <w:ins w:id="880" w:author="Yu Shi-China Unicom" w:date="2023-11-04T00:13:00Z"/>
                <w:lang w:eastAsia="zh-CN"/>
              </w:rPr>
            </w:pPr>
            <w:ins w:id="881" w:author="Yu Shi-China Unicom" w:date="2023-11-04T00:13:00Z">
              <w:r>
                <w:rPr>
                  <w:rFonts w:hint="eastAsia"/>
                  <w:lang w:eastAsia="zh-CN"/>
                </w:rPr>
                <w:t>A</w:t>
              </w:r>
            </w:ins>
            <w:ins w:id="882" w:author="Yu Shi-China Unicom" w:date="2023-11-04T00:13:00Z">
              <w:r>
                <w:rPr>
                  <w:lang w:eastAsia="zh-CN"/>
                </w:rPr>
                <w:t>-MPR (dB)</w:t>
              </w:r>
            </w:ins>
          </w:p>
        </w:tc>
        <w:tc>
          <w:tcPr>
            <w:tcW w:w="0" w:type="auto"/>
          </w:tcPr>
          <w:p>
            <w:pPr>
              <w:pStyle w:val="51"/>
              <w:rPr>
                <w:ins w:id="883" w:author="Yu Shi-China Unicom" w:date="2023-11-04T00:13:00Z"/>
              </w:rPr>
            </w:pPr>
            <w:ins w:id="884" w:author="Yu Shi-China Unicom" w:date="2023-11-04T00:13:00Z">
              <w:r>
                <w:rPr/>
                <w:t>T(MPR) (dB)</w:t>
              </w:r>
            </w:ins>
          </w:p>
        </w:tc>
        <w:tc>
          <w:tcPr>
            <w:tcW w:w="0" w:type="auto"/>
          </w:tcPr>
          <w:p>
            <w:pPr>
              <w:pStyle w:val="51"/>
              <w:rPr>
                <w:ins w:id="885" w:author="Yu Shi-China Unicom" w:date="2023-11-04T00:13:00Z"/>
              </w:rPr>
            </w:pPr>
            <w:ins w:id="886" w:author="Yu Shi-China Unicom" w:date="2023-11-04T00:13:00Z">
              <w:r>
                <w:rPr/>
                <w:t>Lower limit (dBm)</w:t>
              </w:r>
            </w:ins>
          </w:p>
        </w:tc>
        <w:tc>
          <w:tcPr>
            <w:tcW w:w="0" w:type="auto"/>
          </w:tcPr>
          <w:p>
            <w:pPr>
              <w:pStyle w:val="51"/>
              <w:rPr>
                <w:ins w:id="887" w:author="Yu Shi-China Unicom" w:date="2023-11-04T00:13:00Z"/>
              </w:rPr>
            </w:pPr>
            <w:ins w:id="888" w:author="Yu Shi-China Unicom" w:date="2023-11-04T00:13:00Z">
              <w:r>
                <w:rPr/>
                <w:t>Upper limit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9" w:author="Yu Shi-China Unicom" w:date="2023-11-04T00:13:00Z"/>
        </w:trPr>
        <w:tc>
          <w:tcPr>
            <w:tcW w:w="0" w:type="auto"/>
          </w:tcPr>
          <w:p>
            <w:pPr>
              <w:pStyle w:val="52"/>
              <w:rPr>
                <w:ins w:id="890" w:author="Yu Shi-China Unicom" w:date="2023-11-04T00:13:00Z"/>
              </w:rPr>
            </w:pPr>
            <w:ins w:id="891" w:author="Yu Shi-China Unicom" w:date="2023-11-04T00:13:00Z">
              <w:r>
                <w:rPr/>
                <w:t>1</w:t>
              </w:r>
            </w:ins>
          </w:p>
        </w:tc>
        <w:tc>
          <w:tcPr>
            <w:tcW w:w="1990" w:type="dxa"/>
          </w:tcPr>
          <w:p>
            <w:pPr>
              <w:pStyle w:val="52"/>
              <w:rPr>
                <w:ins w:id="892" w:author="Yu Shi-China Unicom" w:date="2023-11-04T00:13:00Z"/>
              </w:rPr>
            </w:pPr>
            <w:ins w:id="893" w:author="Yu Shi-China Unicom" w:date="2023-11-04T00:13:00Z">
              <w:r>
                <w:rPr/>
                <w:t>n257, n258</w:t>
              </w:r>
            </w:ins>
          </w:p>
        </w:tc>
        <w:tc>
          <w:tcPr>
            <w:tcW w:w="1740" w:type="dxa"/>
          </w:tcPr>
          <w:p>
            <w:pPr>
              <w:pStyle w:val="52"/>
              <w:rPr>
                <w:ins w:id="894" w:author="Yu Shi-China Unicom" w:date="2023-11-04T00:13:00Z"/>
              </w:rPr>
            </w:pPr>
            <w:ins w:id="895" w:author="Yu Shi-China Unicom" w:date="2023-11-04T00:13:00Z">
              <w:r>
                <w:rPr/>
                <w:t>40.0</w:t>
              </w:r>
            </w:ins>
          </w:p>
        </w:tc>
        <w:tc>
          <w:tcPr>
            <w:tcW w:w="0" w:type="auto"/>
          </w:tcPr>
          <w:p>
            <w:pPr>
              <w:pStyle w:val="52"/>
              <w:rPr>
                <w:ins w:id="896" w:author="Yu Shi-China Unicom" w:date="2023-11-04T00:13:00Z"/>
                <w:lang w:eastAsia="zh-CN"/>
              </w:rPr>
            </w:pPr>
            <w:ins w:id="897" w:author="Yu Shi-China Unicom" w:date="2023-11-04T00:13:00Z">
              <w:r>
                <w:rPr>
                  <w:rFonts w:hint="eastAsia"/>
                  <w:lang w:eastAsia="zh-CN"/>
                </w:rPr>
                <w:t>6</w:t>
              </w:r>
            </w:ins>
            <w:ins w:id="898" w:author="Yu Shi-China Unicom" w:date="2023-11-04T00:13:00Z">
              <w:r>
                <w:rPr>
                  <w:lang w:eastAsia="zh-CN"/>
                </w:rPr>
                <w:t>.5~9.7</w:t>
              </w:r>
            </w:ins>
          </w:p>
        </w:tc>
        <w:tc>
          <w:tcPr>
            <w:tcW w:w="0" w:type="auto"/>
          </w:tcPr>
          <w:p>
            <w:pPr>
              <w:pStyle w:val="52"/>
              <w:rPr>
                <w:ins w:id="899" w:author="Yu Shi-China Unicom" w:date="2023-11-04T00:13:00Z"/>
                <w:lang w:eastAsia="zh-CN"/>
              </w:rPr>
            </w:pPr>
            <w:ins w:id="900" w:author="Yu Shi-China Unicom" w:date="2023-11-04T00:13:00Z">
              <w:r>
                <w:rPr>
                  <w:rFonts w:hint="eastAsia"/>
                  <w:lang w:eastAsia="zh-CN"/>
                </w:rPr>
                <w:t>1</w:t>
              </w:r>
            </w:ins>
            <w:ins w:id="901" w:author="Yu Shi-China Unicom" w:date="2023-11-04T00:13:00Z">
              <w:r>
                <w:rPr>
                  <w:lang w:eastAsia="zh-CN"/>
                </w:rPr>
                <w:t>1.0</w:t>
              </w:r>
            </w:ins>
          </w:p>
        </w:tc>
        <w:tc>
          <w:tcPr>
            <w:tcW w:w="0" w:type="auto"/>
          </w:tcPr>
          <w:p>
            <w:pPr>
              <w:pStyle w:val="52"/>
              <w:rPr>
                <w:ins w:id="902" w:author="Yu Shi-China Unicom" w:date="2023-11-04T00:13:00Z"/>
              </w:rPr>
            </w:pPr>
            <w:ins w:id="903" w:author="Yu Shi-China Unicom" w:date="2023-11-04T00:13:00Z">
              <w:r>
                <w:rPr/>
                <w:t>7.0</w:t>
              </w:r>
            </w:ins>
          </w:p>
        </w:tc>
        <w:tc>
          <w:tcPr>
            <w:tcW w:w="0" w:type="auto"/>
          </w:tcPr>
          <w:p>
            <w:pPr>
              <w:pStyle w:val="52"/>
              <w:rPr>
                <w:ins w:id="904" w:author="Yu Shi-China Unicom" w:date="2023-11-04T00:13:00Z"/>
              </w:rPr>
            </w:pPr>
            <w:ins w:id="905" w:author="Yu Shi-China Unicom" w:date="2023-11-04T00:13:00Z">
              <w:r>
                <w:rPr/>
                <w:t>22-TT</w:t>
              </w:r>
            </w:ins>
          </w:p>
        </w:tc>
        <w:tc>
          <w:tcPr>
            <w:tcW w:w="0" w:type="auto"/>
          </w:tcPr>
          <w:p>
            <w:pPr>
              <w:pStyle w:val="52"/>
              <w:rPr>
                <w:ins w:id="906" w:author="Yu Shi-China Unicom" w:date="2023-11-04T00:13:00Z"/>
              </w:rPr>
            </w:pPr>
            <w:ins w:id="907" w:author="Yu Shi-China Unicom" w:date="2023-11-04T00:13:00Z">
              <w:r>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8" w:author="Yu Shi-China Unicom" w:date="2023-11-04T00:13:00Z"/>
        </w:trPr>
        <w:tc>
          <w:tcPr>
            <w:tcW w:w="0" w:type="auto"/>
          </w:tcPr>
          <w:p>
            <w:pPr>
              <w:pStyle w:val="52"/>
              <w:rPr>
                <w:ins w:id="909" w:author="Yu Shi-China Unicom" w:date="2023-11-04T00:13:00Z"/>
              </w:rPr>
            </w:pPr>
            <w:ins w:id="910" w:author="Yu Shi-China Unicom" w:date="2023-11-04T00:13:00Z">
              <w:r>
                <w:rPr/>
                <w:t>2</w:t>
              </w:r>
            </w:ins>
          </w:p>
        </w:tc>
        <w:tc>
          <w:tcPr>
            <w:tcW w:w="1990" w:type="dxa"/>
          </w:tcPr>
          <w:p>
            <w:pPr>
              <w:pStyle w:val="52"/>
              <w:rPr>
                <w:ins w:id="911" w:author="Yu Shi-China Unicom" w:date="2023-11-04T00:13:00Z"/>
              </w:rPr>
            </w:pPr>
            <w:ins w:id="912" w:author="Yu Shi-China Unicom" w:date="2023-11-04T00:13:00Z">
              <w:r>
                <w:rPr/>
                <w:t>n257, n258 (NOTE 2)</w:t>
              </w:r>
            </w:ins>
          </w:p>
        </w:tc>
        <w:tc>
          <w:tcPr>
            <w:tcW w:w="1740" w:type="dxa"/>
          </w:tcPr>
          <w:p>
            <w:pPr>
              <w:pStyle w:val="52"/>
              <w:rPr>
                <w:ins w:id="913" w:author="Yu Shi-China Unicom" w:date="2023-11-04T00:13:00Z"/>
              </w:rPr>
            </w:pPr>
            <w:ins w:id="914" w:author="Yu Shi-China Unicom" w:date="2023-11-04T00:13:00Z">
              <w:r>
                <w:rPr/>
                <w:t>40.0</w:t>
              </w:r>
            </w:ins>
          </w:p>
        </w:tc>
        <w:tc>
          <w:tcPr>
            <w:tcW w:w="0" w:type="auto"/>
          </w:tcPr>
          <w:p>
            <w:pPr>
              <w:pStyle w:val="52"/>
              <w:rPr>
                <w:ins w:id="915" w:author="Yu Shi-China Unicom" w:date="2023-11-04T00:13:00Z"/>
              </w:rPr>
            </w:pPr>
            <w:ins w:id="916" w:author="Yu Shi-China Unicom" w:date="2023-11-04T00:13:00Z">
              <w:r>
                <w:rPr/>
                <w:t>9~10.7</w:t>
              </w:r>
            </w:ins>
          </w:p>
        </w:tc>
        <w:tc>
          <w:tcPr>
            <w:tcW w:w="0" w:type="auto"/>
          </w:tcPr>
          <w:p>
            <w:pPr>
              <w:pStyle w:val="52"/>
              <w:rPr>
                <w:ins w:id="917" w:author="Yu Shi-China Unicom" w:date="2023-11-04T00:13:00Z"/>
              </w:rPr>
            </w:pPr>
            <w:ins w:id="918" w:author="Yu Shi-China Unicom" w:date="2023-11-04T00:13:00Z">
              <w:r>
                <w:rPr>
                  <w:rFonts w:hint="eastAsia"/>
                  <w:lang w:eastAsia="zh-CN"/>
                </w:rPr>
                <w:t>1</w:t>
              </w:r>
            </w:ins>
            <w:ins w:id="919" w:author="Yu Shi-China Unicom" w:date="2023-11-04T00:13:00Z">
              <w:r>
                <w:rPr>
                  <w:lang w:eastAsia="zh-CN"/>
                </w:rPr>
                <w:t>1.0</w:t>
              </w:r>
            </w:ins>
          </w:p>
        </w:tc>
        <w:tc>
          <w:tcPr>
            <w:tcW w:w="0" w:type="auto"/>
          </w:tcPr>
          <w:p>
            <w:pPr>
              <w:pStyle w:val="52"/>
              <w:rPr>
                <w:ins w:id="920" w:author="Yu Shi-China Unicom" w:date="2023-11-04T00:13:00Z"/>
              </w:rPr>
            </w:pPr>
            <w:ins w:id="921" w:author="Yu Shi-China Unicom" w:date="2023-11-04T00:13:00Z">
              <w:r>
                <w:rPr/>
                <w:t>7.0</w:t>
              </w:r>
            </w:ins>
          </w:p>
        </w:tc>
        <w:tc>
          <w:tcPr>
            <w:tcW w:w="0" w:type="auto"/>
          </w:tcPr>
          <w:p>
            <w:pPr>
              <w:pStyle w:val="52"/>
              <w:rPr>
                <w:ins w:id="922" w:author="Yu Shi-China Unicom" w:date="2023-11-04T00:13:00Z"/>
              </w:rPr>
            </w:pPr>
            <w:ins w:id="923" w:author="Yu Shi-China Unicom" w:date="2023-11-04T00:13:00Z">
              <w:r>
                <w:rPr/>
                <w:t>22-TT</w:t>
              </w:r>
            </w:ins>
          </w:p>
        </w:tc>
        <w:tc>
          <w:tcPr>
            <w:tcW w:w="0" w:type="auto"/>
          </w:tcPr>
          <w:p>
            <w:pPr>
              <w:pStyle w:val="52"/>
              <w:rPr>
                <w:ins w:id="924" w:author="Yu Shi-China Unicom" w:date="2023-11-04T00:13:00Z"/>
              </w:rPr>
            </w:pPr>
            <w:ins w:id="925" w:author="Yu Shi-China Unicom" w:date="2023-11-04T00:13:00Z">
              <w:r>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6" w:author="Yu Shi-China Unicom" w:date="2023-11-04T00:13:00Z"/>
        </w:trPr>
        <w:tc>
          <w:tcPr>
            <w:tcW w:w="0" w:type="auto"/>
            <w:tcBorders>
              <w:top w:val="single" w:color="auto" w:sz="4" w:space="0"/>
              <w:left w:val="single" w:color="auto" w:sz="4" w:space="0"/>
              <w:bottom w:val="single" w:color="auto" w:sz="4" w:space="0"/>
              <w:right w:val="single" w:color="auto" w:sz="4" w:space="0"/>
            </w:tcBorders>
          </w:tcPr>
          <w:p>
            <w:pPr>
              <w:pStyle w:val="52"/>
              <w:rPr>
                <w:ins w:id="927" w:author="Yu Shi-China Unicom" w:date="2023-11-04T00:13:00Z"/>
                <w:lang w:eastAsia="zh-CN"/>
              </w:rPr>
            </w:pPr>
            <w:ins w:id="928" w:author="Yu Shi-China Unicom" w:date="2023-11-04T00:13:00Z">
              <w:r>
                <w:rPr>
                  <w:rFonts w:hint="eastAsia"/>
                  <w:lang w:eastAsia="zh-CN"/>
                </w:rPr>
                <w:t>2</w:t>
              </w:r>
            </w:ins>
          </w:p>
        </w:tc>
        <w:tc>
          <w:tcPr>
            <w:tcW w:w="1990" w:type="dxa"/>
            <w:tcBorders>
              <w:top w:val="single" w:color="auto" w:sz="4" w:space="0"/>
              <w:left w:val="single" w:color="auto" w:sz="4" w:space="0"/>
              <w:bottom w:val="single" w:color="auto" w:sz="4" w:space="0"/>
              <w:right w:val="single" w:color="auto" w:sz="4" w:space="0"/>
            </w:tcBorders>
          </w:tcPr>
          <w:p>
            <w:pPr>
              <w:pStyle w:val="52"/>
              <w:rPr>
                <w:ins w:id="929" w:author="Yu Shi-China Unicom" w:date="2023-11-04T00:13:00Z"/>
                <w:rFonts w:cs="Arial"/>
                <w:lang w:eastAsia="zh-CN"/>
              </w:rPr>
            </w:pPr>
            <w:ins w:id="930" w:author="Yu Shi-China Unicom" w:date="2023-11-04T00:13:00Z">
              <w:r>
                <w:rPr/>
                <w:t>n257, n258 (NOTE 3)</w:t>
              </w:r>
            </w:ins>
          </w:p>
        </w:tc>
        <w:tc>
          <w:tcPr>
            <w:tcW w:w="1740" w:type="dxa"/>
            <w:tcBorders>
              <w:top w:val="single" w:color="auto" w:sz="4" w:space="0"/>
              <w:left w:val="single" w:color="auto" w:sz="4" w:space="0"/>
              <w:bottom w:val="single" w:color="auto" w:sz="4" w:space="0"/>
              <w:right w:val="single" w:color="auto" w:sz="4" w:space="0"/>
            </w:tcBorders>
          </w:tcPr>
          <w:p>
            <w:pPr>
              <w:pStyle w:val="52"/>
              <w:rPr>
                <w:ins w:id="931" w:author="Yu Shi-China Unicom" w:date="2023-11-04T00:13:00Z"/>
                <w:rFonts w:cs="Arial"/>
              </w:rPr>
            </w:pPr>
            <w:ins w:id="932" w:author="Yu Shi-China Unicom" w:date="2023-11-04T00:13:00Z">
              <w:r>
                <w:rPr/>
                <w:t>40.0</w:t>
              </w:r>
            </w:ins>
          </w:p>
        </w:tc>
        <w:tc>
          <w:tcPr>
            <w:tcW w:w="0" w:type="auto"/>
            <w:tcBorders>
              <w:top w:val="single" w:color="auto" w:sz="4" w:space="0"/>
              <w:left w:val="single" w:color="auto" w:sz="4" w:space="0"/>
              <w:bottom w:val="single" w:color="auto" w:sz="4" w:space="0"/>
              <w:right w:val="single" w:color="auto" w:sz="4" w:space="0"/>
            </w:tcBorders>
          </w:tcPr>
          <w:p>
            <w:pPr>
              <w:pStyle w:val="52"/>
              <w:rPr>
                <w:ins w:id="933" w:author="Yu Shi-China Unicom" w:date="2023-11-04T00:13:00Z"/>
                <w:rFonts w:cs="Arial"/>
                <w:lang w:eastAsia="zh-CN"/>
              </w:rPr>
            </w:pPr>
            <w:ins w:id="934" w:author="Yu Shi-China Unicom" w:date="2023-11-04T00:13:00Z">
              <w:r>
                <w:rPr>
                  <w:rFonts w:hint="eastAsia" w:cs="Arial"/>
                  <w:lang w:eastAsia="zh-CN"/>
                </w:rPr>
                <w:t>1</w:t>
              </w:r>
            </w:ins>
            <w:ins w:id="935" w:author="Yu Shi-China Unicom" w:date="2023-11-04T00:13:00Z">
              <w:r>
                <w:rPr>
                  <w:rFonts w:cs="Arial"/>
                  <w:lang w:eastAsia="zh-CN"/>
                </w:rPr>
                <w:t>1.2</w:t>
              </w:r>
            </w:ins>
          </w:p>
        </w:tc>
        <w:tc>
          <w:tcPr>
            <w:tcW w:w="0" w:type="auto"/>
            <w:tcBorders>
              <w:top w:val="single" w:color="auto" w:sz="4" w:space="0"/>
              <w:left w:val="single" w:color="auto" w:sz="4" w:space="0"/>
              <w:bottom w:val="single" w:color="auto" w:sz="4" w:space="0"/>
              <w:right w:val="single" w:color="auto" w:sz="4" w:space="0"/>
            </w:tcBorders>
          </w:tcPr>
          <w:p>
            <w:pPr>
              <w:pStyle w:val="52"/>
              <w:rPr>
                <w:ins w:id="936" w:author="Yu Shi-China Unicom" w:date="2023-11-04T00:13:00Z"/>
                <w:rFonts w:cs="Arial"/>
              </w:rPr>
            </w:pPr>
            <w:ins w:id="937" w:author="Yu Shi-China Unicom" w:date="2023-11-04T00:13:00Z">
              <w:r>
                <w:rPr>
                  <w:rFonts w:hint="eastAsia"/>
                  <w:lang w:eastAsia="zh-CN"/>
                </w:rPr>
                <w:t>1</w:t>
              </w:r>
            </w:ins>
            <w:ins w:id="938" w:author="Yu Shi-China Unicom" w:date="2023-11-04T00:13:00Z">
              <w:r>
                <w:rPr>
                  <w:lang w:eastAsia="zh-CN"/>
                </w:rPr>
                <w:t>1.0</w:t>
              </w:r>
            </w:ins>
          </w:p>
        </w:tc>
        <w:tc>
          <w:tcPr>
            <w:tcW w:w="0" w:type="auto"/>
            <w:tcBorders>
              <w:top w:val="single" w:color="auto" w:sz="4" w:space="0"/>
              <w:left w:val="single" w:color="auto" w:sz="4" w:space="0"/>
              <w:bottom w:val="single" w:color="auto" w:sz="4" w:space="0"/>
              <w:right w:val="single" w:color="auto" w:sz="4" w:space="0"/>
            </w:tcBorders>
          </w:tcPr>
          <w:p>
            <w:pPr>
              <w:pStyle w:val="52"/>
              <w:rPr>
                <w:ins w:id="939" w:author="Yu Shi-China Unicom" w:date="2023-11-04T00:13:00Z"/>
                <w:rFonts w:cs="Arial"/>
                <w:lang w:eastAsia="zh-CN"/>
              </w:rPr>
            </w:pPr>
            <w:ins w:id="940" w:author="Yu Shi-China Unicom" w:date="2023-11-04T00:13:00Z">
              <w:r>
                <w:rPr>
                  <w:rFonts w:hint="eastAsia" w:cs="Arial"/>
                  <w:lang w:eastAsia="zh-CN"/>
                </w:rPr>
                <w:t>7</w:t>
              </w:r>
            </w:ins>
            <w:ins w:id="941" w:author="Yu Shi-China Unicom" w:date="2023-11-04T00:13:00Z">
              <w:r>
                <w:rPr>
                  <w:rFonts w:cs="Arial"/>
                  <w:lang w:eastAsia="zh-CN"/>
                </w:rPr>
                <w:t>.0</w:t>
              </w:r>
            </w:ins>
          </w:p>
        </w:tc>
        <w:tc>
          <w:tcPr>
            <w:tcW w:w="0" w:type="auto"/>
            <w:tcBorders>
              <w:top w:val="single" w:color="auto" w:sz="4" w:space="0"/>
              <w:left w:val="single" w:color="auto" w:sz="4" w:space="0"/>
              <w:bottom w:val="single" w:color="auto" w:sz="4" w:space="0"/>
              <w:right w:val="single" w:color="auto" w:sz="4" w:space="0"/>
            </w:tcBorders>
          </w:tcPr>
          <w:p>
            <w:pPr>
              <w:pStyle w:val="52"/>
              <w:rPr>
                <w:ins w:id="942" w:author="Yu Shi-China Unicom" w:date="2023-11-04T00:13:00Z"/>
              </w:rPr>
            </w:pPr>
            <w:ins w:id="943" w:author="Yu Shi-China Unicom" w:date="2023-11-04T00:13:00Z">
              <w:r>
                <w:rPr/>
                <w:t>21.8-TT</w:t>
              </w:r>
            </w:ins>
          </w:p>
        </w:tc>
        <w:tc>
          <w:tcPr>
            <w:tcW w:w="0" w:type="auto"/>
            <w:tcBorders>
              <w:top w:val="single" w:color="auto" w:sz="4" w:space="0"/>
              <w:left w:val="single" w:color="auto" w:sz="4" w:space="0"/>
              <w:bottom w:val="single" w:color="auto" w:sz="4" w:space="0"/>
              <w:right w:val="single" w:color="auto" w:sz="4" w:space="0"/>
            </w:tcBorders>
          </w:tcPr>
          <w:p>
            <w:pPr>
              <w:pStyle w:val="52"/>
              <w:rPr>
                <w:ins w:id="944" w:author="Yu Shi-China Unicom" w:date="2023-11-04T00:13:00Z"/>
                <w:rFonts w:cs="Arial"/>
              </w:rPr>
            </w:pPr>
            <w:ins w:id="945" w:author="Yu Shi-China Unicom" w:date="2023-11-04T00:13:00Z">
              <w:r>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6" w:author="Yu Shi-China Unicom" w:date="2023-11-04T00:13:00Z"/>
        </w:trPr>
        <w:tc>
          <w:tcPr>
            <w:tcW w:w="11714" w:type="dxa"/>
            <w:gridSpan w:val="8"/>
            <w:tcBorders>
              <w:top w:val="single" w:color="auto" w:sz="4" w:space="0"/>
              <w:left w:val="single" w:color="auto" w:sz="4" w:space="0"/>
              <w:bottom w:val="single" w:color="auto" w:sz="4" w:space="0"/>
              <w:right w:val="single" w:color="auto" w:sz="4" w:space="0"/>
            </w:tcBorders>
          </w:tcPr>
          <w:p>
            <w:pPr>
              <w:pStyle w:val="66"/>
              <w:rPr>
                <w:ins w:id="947" w:author="Yu Shi-China Unicom" w:date="2023-11-04T00:13:00Z"/>
              </w:rPr>
            </w:pPr>
            <w:ins w:id="948" w:author="Yu Shi-China Unicom" w:date="2023-11-04T00:13:00Z">
              <w:r>
                <w:rPr/>
                <w:t>NOTE 1:</w:t>
              </w:r>
            </w:ins>
            <w:ins w:id="949" w:author="Yu Shi-China Unicom" w:date="2023-11-04T00:13:00Z">
              <w:r>
                <w:rPr/>
                <w:tab/>
              </w:r>
            </w:ins>
            <w:ins w:id="950" w:author="Yu Shi-China Unicom" w:date="2023-11-04T00:13:00Z">
              <w:r>
                <w:rPr/>
                <w:t>TT for each band and accumulative aggregated bandwidth is specified in Table 6.2A.3.1.5-0.</w:t>
              </w:r>
            </w:ins>
          </w:p>
          <w:p>
            <w:pPr>
              <w:pStyle w:val="66"/>
              <w:rPr>
                <w:ins w:id="951" w:author="Yu Shi-China Unicom" w:date="2023-11-04T00:13:00Z"/>
              </w:rPr>
            </w:pPr>
            <w:ins w:id="952" w:author="Yu Shi-China Unicom" w:date="2023-11-04T00:13:00Z">
              <w:r>
                <w:rPr/>
                <w:t>NOTE 2:</w:t>
              </w:r>
            </w:ins>
            <w:ins w:id="953" w:author="Yu Shi-China Unicom" w:date="2023-11-04T00:13:00Z">
              <w:r>
                <w:rPr/>
                <w:tab/>
              </w:r>
            </w:ins>
            <w:ins w:id="954" w:author="Yu Shi-China Unicom" w:date="2023-11-04T00:13:00Z">
              <w:r>
                <w:rPr>
                  <w:rFonts w:cs="Arial"/>
                  <w:lang w:eastAsia="zh-CN"/>
                </w:rPr>
                <w:t>Cumulative aggregated BW &lt; 800MHz</w:t>
              </w:r>
            </w:ins>
            <w:ins w:id="955" w:author="Yu Shi-China Unicom" w:date="2023-11-04T00:13:00Z">
              <w:r>
                <w:rPr/>
                <w:t>.</w:t>
              </w:r>
            </w:ins>
          </w:p>
          <w:p>
            <w:pPr>
              <w:pStyle w:val="66"/>
              <w:rPr>
                <w:ins w:id="956" w:author="Yu Shi-China Unicom" w:date="2023-11-04T00:13:00Z"/>
              </w:rPr>
            </w:pPr>
            <w:ins w:id="957" w:author="Yu Shi-China Unicom" w:date="2023-11-04T00:13:00Z">
              <w:r>
                <w:rPr/>
                <w:t>NOTE 3:</w:t>
              </w:r>
            </w:ins>
            <w:ins w:id="958" w:author="Yu Shi-China Unicom" w:date="2023-11-04T00:13:00Z">
              <w:r>
                <w:rPr/>
                <w:tab/>
              </w:r>
            </w:ins>
            <w:ins w:id="959" w:author="Yu Shi-China Unicom" w:date="2023-11-04T00:13:00Z">
              <w:r>
                <w:rPr>
                  <w:rFonts w:cs="Arial"/>
                  <w:lang w:eastAsia="zh-CN"/>
                </w:rPr>
                <w:t>Cumulative aggregated BW = 800MHz</w:t>
              </w:r>
            </w:ins>
            <w:ins w:id="960" w:author="Yu Shi-China Unicom" w:date="2023-11-04T00:13:00Z">
              <w:r>
                <w:rPr/>
                <w:t>.</w:t>
              </w:r>
            </w:ins>
          </w:p>
        </w:tc>
      </w:tr>
    </w:tbl>
    <w:p>
      <w:pPr>
        <w:rPr>
          <w:ins w:id="961" w:author="Yu Shi-China Unicom" w:date="2023-11-04T00:13:00Z"/>
        </w:rPr>
      </w:pPr>
    </w:p>
    <w:p>
      <w:pPr>
        <w:pStyle w:val="55"/>
        <w:rPr>
          <w:ins w:id="962" w:author="Yu Shi-China Unicom" w:date="2023-11-04T00:13:00Z"/>
        </w:rPr>
      </w:pPr>
      <w:ins w:id="963" w:author="Yu Shi-China Unicom" w:date="2023-11-04T00:13:00Z">
        <w:r>
          <w:rPr/>
          <w:t>Table 6.2A.3.1.5-2: A-MPR requirements for CA_NS_203 (Power Class 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1866"/>
        <w:gridCol w:w="1931"/>
        <w:gridCol w:w="833"/>
        <w:gridCol w:w="931"/>
        <w:gridCol w:w="1065"/>
        <w:gridCol w:w="1264"/>
        <w:gridCol w:w="1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964" w:author="Yu Shi-China Unicom" w:date="2023-11-04T00:13:00Z"/>
        </w:trPr>
        <w:tc>
          <w:tcPr>
            <w:tcW w:w="0" w:type="auto"/>
          </w:tcPr>
          <w:p>
            <w:pPr>
              <w:pStyle w:val="51"/>
              <w:rPr>
                <w:ins w:id="965" w:author="Yu Shi-China Unicom" w:date="2023-11-04T00:13:00Z"/>
              </w:rPr>
            </w:pPr>
            <w:ins w:id="966" w:author="Yu Shi-China Unicom" w:date="2023-11-04T00:13:00Z">
              <w:r>
                <w:rPr/>
                <w:t>Test ID</w:t>
              </w:r>
            </w:ins>
          </w:p>
        </w:tc>
        <w:tc>
          <w:tcPr>
            <w:tcW w:w="1833" w:type="dxa"/>
          </w:tcPr>
          <w:p>
            <w:pPr>
              <w:pStyle w:val="51"/>
              <w:rPr>
                <w:ins w:id="967" w:author="Yu Shi-China Unicom" w:date="2023-11-04T00:13:00Z"/>
              </w:rPr>
            </w:pPr>
            <w:ins w:id="968" w:author="Yu Shi-China Unicom" w:date="2023-11-04T00:13:00Z">
              <w:r>
                <w:rPr/>
                <w:t>Band</w:t>
              </w:r>
            </w:ins>
          </w:p>
        </w:tc>
        <w:tc>
          <w:tcPr>
            <w:tcW w:w="1897" w:type="dxa"/>
          </w:tcPr>
          <w:p>
            <w:pPr>
              <w:pStyle w:val="51"/>
              <w:rPr>
                <w:ins w:id="969" w:author="Yu Shi-China Unicom" w:date="2023-11-04T00:13:00Z"/>
              </w:rPr>
            </w:pPr>
            <w:ins w:id="970" w:author="Yu Shi-China Unicom" w:date="2023-11-04T00:13:00Z">
              <w:r>
                <w:rPr/>
                <w:t>Min peak EIRP (dBm)</w:t>
              </w:r>
            </w:ins>
          </w:p>
        </w:tc>
        <w:tc>
          <w:tcPr>
            <w:tcW w:w="0" w:type="auto"/>
          </w:tcPr>
          <w:p>
            <w:pPr>
              <w:pStyle w:val="51"/>
              <w:rPr>
                <w:ins w:id="971" w:author="Yu Shi-China Unicom" w:date="2023-11-04T00:13:00Z"/>
              </w:rPr>
            </w:pPr>
            <w:ins w:id="972" w:author="Yu Shi-China Unicom" w:date="2023-11-04T00:13:00Z">
              <w:r>
                <w:rPr/>
                <w:t>MPR (dB)</w:t>
              </w:r>
            </w:ins>
          </w:p>
        </w:tc>
        <w:tc>
          <w:tcPr>
            <w:tcW w:w="0" w:type="auto"/>
          </w:tcPr>
          <w:p>
            <w:pPr>
              <w:pStyle w:val="51"/>
              <w:rPr>
                <w:ins w:id="973" w:author="Yu Shi-China Unicom" w:date="2023-11-04T00:13:00Z"/>
                <w:lang w:eastAsia="zh-CN"/>
              </w:rPr>
            </w:pPr>
            <w:ins w:id="974" w:author="Yu Shi-China Unicom" w:date="2023-11-04T00:13:00Z">
              <w:r>
                <w:rPr>
                  <w:rFonts w:hint="eastAsia"/>
                  <w:lang w:eastAsia="zh-CN"/>
                </w:rPr>
                <w:t>A</w:t>
              </w:r>
            </w:ins>
            <w:ins w:id="975" w:author="Yu Shi-China Unicom" w:date="2023-11-04T00:13:00Z">
              <w:r>
                <w:rPr>
                  <w:lang w:eastAsia="zh-CN"/>
                </w:rPr>
                <w:t>-MPR (dB)</w:t>
              </w:r>
            </w:ins>
          </w:p>
        </w:tc>
        <w:tc>
          <w:tcPr>
            <w:tcW w:w="0" w:type="auto"/>
          </w:tcPr>
          <w:p>
            <w:pPr>
              <w:pStyle w:val="51"/>
              <w:rPr>
                <w:ins w:id="976" w:author="Yu Shi-China Unicom" w:date="2023-11-04T00:13:00Z"/>
              </w:rPr>
            </w:pPr>
            <w:ins w:id="977" w:author="Yu Shi-China Unicom" w:date="2023-11-04T00:13:00Z">
              <w:r>
                <w:rPr/>
                <w:t>T(MPR) (dB)</w:t>
              </w:r>
            </w:ins>
          </w:p>
        </w:tc>
        <w:tc>
          <w:tcPr>
            <w:tcW w:w="0" w:type="auto"/>
          </w:tcPr>
          <w:p>
            <w:pPr>
              <w:pStyle w:val="51"/>
              <w:rPr>
                <w:ins w:id="978" w:author="Yu Shi-China Unicom" w:date="2023-11-04T00:13:00Z"/>
              </w:rPr>
            </w:pPr>
            <w:ins w:id="979" w:author="Yu Shi-China Unicom" w:date="2023-11-04T00:13:00Z">
              <w:r>
                <w:rPr/>
                <w:t>Lower limit (dBm)</w:t>
              </w:r>
            </w:ins>
          </w:p>
        </w:tc>
        <w:tc>
          <w:tcPr>
            <w:tcW w:w="0" w:type="auto"/>
          </w:tcPr>
          <w:p>
            <w:pPr>
              <w:pStyle w:val="51"/>
              <w:rPr>
                <w:ins w:id="980" w:author="Yu Shi-China Unicom" w:date="2023-11-04T00:13:00Z"/>
              </w:rPr>
            </w:pPr>
            <w:ins w:id="981" w:author="Yu Shi-China Unicom" w:date="2023-11-04T00:13:00Z">
              <w:r>
                <w:rPr/>
                <w:t>Upper limit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2" w:author="Yu Shi-China Unicom" w:date="2023-11-04T00:13:00Z"/>
        </w:trPr>
        <w:tc>
          <w:tcPr>
            <w:tcW w:w="0" w:type="auto"/>
          </w:tcPr>
          <w:p>
            <w:pPr>
              <w:pStyle w:val="52"/>
              <w:rPr>
                <w:ins w:id="983" w:author="Yu Shi-China Unicom" w:date="2023-11-04T00:13:00Z"/>
              </w:rPr>
            </w:pPr>
            <w:ins w:id="984" w:author="Yu Shi-China Unicom" w:date="2023-11-04T00:13:00Z">
              <w:r>
                <w:rPr/>
                <w:t>1</w:t>
              </w:r>
            </w:ins>
          </w:p>
        </w:tc>
        <w:tc>
          <w:tcPr>
            <w:tcW w:w="1833" w:type="dxa"/>
          </w:tcPr>
          <w:p>
            <w:pPr>
              <w:pStyle w:val="52"/>
              <w:rPr>
                <w:ins w:id="985" w:author="Yu Shi-China Unicom" w:date="2023-11-04T00:13:00Z"/>
              </w:rPr>
            </w:pPr>
            <w:ins w:id="986" w:author="Yu Shi-China Unicom" w:date="2023-11-04T00:13:00Z">
              <w:r>
                <w:rPr/>
                <w:t>n258</w:t>
              </w:r>
            </w:ins>
          </w:p>
        </w:tc>
        <w:tc>
          <w:tcPr>
            <w:tcW w:w="1897" w:type="dxa"/>
          </w:tcPr>
          <w:p>
            <w:pPr>
              <w:pStyle w:val="52"/>
              <w:rPr>
                <w:ins w:id="987" w:author="Yu Shi-China Unicom" w:date="2023-11-04T00:13:00Z"/>
              </w:rPr>
            </w:pPr>
            <w:ins w:id="988" w:author="Yu Shi-China Unicom" w:date="2023-11-04T00:13:00Z">
              <w:r>
                <w:rPr/>
                <w:t>40.0</w:t>
              </w:r>
            </w:ins>
          </w:p>
        </w:tc>
        <w:tc>
          <w:tcPr>
            <w:tcW w:w="0" w:type="auto"/>
          </w:tcPr>
          <w:p>
            <w:pPr>
              <w:pStyle w:val="52"/>
              <w:rPr>
                <w:ins w:id="989" w:author="Yu Shi-China Unicom" w:date="2023-11-04T00:13:00Z"/>
                <w:lang w:eastAsia="zh-CN"/>
              </w:rPr>
            </w:pPr>
            <w:ins w:id="990" w:author="Yu Shi-China Unicom" w:date="2023-11-04T00:13:00Z">
              <w:r>
                <w:rPr>
                  <w:lang w:eastAsia="zh-CN"/>
                </w:rPr>
                <w:t>0</w:t>
              </w:r>
            </w:ins>
          </w:p>
        </w:tc>
        <w:tc>
          <w:tcPr>
            <w:tcW w:w="0" w:type="auto"/>
          </w:tcPr>
          <w:p>
            <w:pPr>
              <w:pStyle w:val="52"/>
              <w:rPr>
                <w:ins w:id="991" w:author="Yu Shi-China Unicom" w:date="2023-11-04T00:13:00Z"/>
                <w:lang w:eastAsia="zh-CN"/>
              </w:rPr>
            </w:pPr>
            <w:ins w:id="992" w:author="Yu Shi-China Unicom" w:date="2023-11-04T00:13:00Z">
              <w:r>
                <w:rPr>
                  <w:lang w:eastAsia="zh-CN"/>
                </w:rPr>
                <w:t>6.5</w:t>
              </w:r>
            </w:ins>
          </w:p>
        </w:tc>
        <w:tc>
          <w:tcPr>
            <w:tcW w:w="0" w:type="auto"/>
          </w:tcPr>
          <w:p>
            <w:pPr>
              <w:pStyle w:val="52"/>
              <w:rPr>
                <w:ins w:id="993" w:author="Yu Shi-China Unicom" w:date="2023-11-04T00:13:00Z"/>
              </w:rPr>
            </w:pPr>
            <w:ins w:id="994" w:author="Yu Shi-China Unicom" w:date="2023-11-04T00:13:00Z">
              <w:r>
                <w:rPr/>
                <w:t>5.0</w:t>
              </w:r>
            </w:ins>
          </w:p>
        </w:tc>
        <w:tc>
          <w:tcPr>
            <w:tcW w:w="0" w:type="auto"/>
          </w:tcPr>
          <w:p>
            <w:pPr>
              <w:pStyle w:val="52"/>
              <w:rPr>
                <w:ins w:id="995" w:author="Yu Shi-China Unicom" w:date="2023-11-04T00:13:00Z"/>
              </w:rPr>
            </w:pPr>
            <w:ins w:id="996" w:author="Yu Shi-China Unicom" w:date="2023-11-04T00:13:00Z">
              <w:r>
                <w:rPr/>
                <w:t>28.5-TT</w:t>
              </w:r>
            </w:ins>
          </w:p>
        </w:tc>
        <w:tc>
          <w:tcPr>
            <w:tcW w:w="0" w:type="auto"/>
          </w:tcPr>
          <w:p>
            <w:pPr>
              <w:pStyle w:val="52"/>
              <w:rPr>
                <w:ins w:id="997" w:author="Yu Shi-China Unicom" w:date="2023-11-04T00:13:00Z"/>
              </w:rPr>
            </w:pPr>
            <w:ins w:id="998" w:author="Yu Shi-China Unicom" w:date="2023-11-04T00:13:00Z">
              <w:r>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9" w:author="Yu Shi-China Unicom" w:date="2023-11-04T00:13:00Z"/>
        </w:trPr>
        <w:tc>
          <w:tcPr>
            <w:tcW w:w="11714" w:type="dxa"/>
            <w:gridSpan w:val="8"/>
            <w:tcBorders>
              <w:top w:val="single" w:color="auto" w:sz="4" w:space="0"/>
              <w:left w:val="single" w:color="auto" w:sz="4" w:space="0"/>
              <w:bottom w:val="single" w:color="auto" w:sz="4" w:space="0"/>
              <w:right w:val="single" w:color="auto" w:sz="4" w:space="0"/>
            </w:tcBorders>
          </w:tcPr>
          <w:p>
            <w:pPr>
              <w:pStyle w:val="66"/>
              <w:rPr>
                <w:ins w:id="1000" w:author="Yu Shi-China Unicom" w:date="2023-11-04T00:13:00Z"/>
              </w:rPr>
            </w:pPr>
            <w:ins w:id="1001" w:author="Yu Shi-China Unicom" w:date="2023-11-04T00:13:00Z">
              <w:r>
                <w:rPr/>
                <w:t>NOTE 1:</w:t>
              </w:r>
            </w:ins>
            <w:ins w:id="1002" w:author="Yu Shi-China Unicom" w:date="2023-11-04T00:13:00Z">
              <w:r>
                <w:rPr/>
                <w:tab/>
              </w:r>
            </w:ins>
            <w:ins w:id="1003" w:author="Yu Shi-China Unicom" w:date="2023-11-04T00:13:00Z">
              <w:r>
                <w:rPr/>
                <w:t>TT for each band and accumulative aggregated bandwidth is specified in Table 6.2A.3.1.5-0.</w:t>
              </w:r>
            </w:ins>
          </w:p>
        </w:tc>
      </w:tr>
    </w:tbl>
    <w:p>
      <w:pPr>
        <w:rPr>
          <w:ins w:id="1004" w:author="Yu Shi-China Unicom" w:date="2023-11-04T00:13:00Z"/>
        </w:rPr>
      </w:pPr>
    </w:p>
    <w:p>
      <w:pPr>
        <w:pStyle w:val="55"/>
        <w:rPr>
          <w:ins w:id="1005" w:author="Yu Shi-China Unicom" w:date="2023-11-04T00:13:00Z"/>
        </w:rPr>
      </w:pPr>
      <w:ins w:id="1006" w:author="Yu Shi-China Unicom" w:date="2023-11-04T00:13:00Z">
        <w:r>
          <w:rPr/>
          <w:t>Table 6.2A.3.1.5-3: A-MPR requirements for CA_NS_203 (Power Class 2)</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1866"/>
        <w:gridCol w:w="1931"/>
        <w:gridCol w:w="833"/>
        <w:gridCol w:w="931"/>
        <w:gridCol w:w="1065"/>
        <w:gridCol w:w="1264"/>
        <w:gridCol w:w="1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7" w:author="Yu Shi-China Unicom" w:date="2023-11-04T00:13:00Z"/>
        </w:trPr>
        <w:tc>
          <w:tcPr>
            <w:tcW w:w="0" w:type="auto"/>
          </w:tcPr>
          <w:p>
            <w:pPr>
              <w:pStyle w:val="51"/>
              <w:rPr>
                <w:ins w:id="1008" w:author="Yu Shi-China Unicom" w:date="2023-11-04T00:13:00Z"/>
              </w:rPr>
            </w:pPr>
            <w:ins w:id="1009" w:author="Yu Shi-China Unicom" w:date="2023-11-04T00:13:00Z">
              <w:r>
                <w:rPr/>
                <w:t>Test ID</w:t>
              </w:r>
            </w:ins>
          </w:p>
        </w:tc>
        <w:tc>
          <w:tcPr>
            <w:tcW w:w="1833" w:type="dxa"/>
          </w:tcPr>
          <w:p>
            <w:pPr>
              <w:pStyle w:val="51"/>
              <w:rPr>
                <w:ins w:id="1010" w:author="Yu Shi-China Unicom" w:date="2023-11-04T00:13:00Z"/>
              </w:rPr>
            </w:pPr>
            <w:ins w:id="1011" w:author="Yu Shi-China Unicom" w:date="2023-11-04T00:13:00Z">
              <w:r>
                <w:rPr/>
                <w:t>Band</w:t>
              </w:r>
            </w:ins>
          </w:p>
        </w:tc>
        <w:tc>
          <w:tcPr>
            <w:tcW w:w="1897" w:type="dxa"/>
          </w:tcPr>
          <w:p>
            <w:pPr>
              <w:pStyle w:val="51"/>
              <w:rPr>
                <w:ins w:id="1012" w:author="Yu Shi-China Unicom" w:date="2023-11-04T00:13:00Z"/>
              </w:rPr>
            </w:pPr>
            <w:ins w:id="1013" w:author="Yu Shi-China Unicom" w:date="2023-11-04T00:13:00Z">
              <w:r>
                <w:rPr/>
                <w:t>Min peak EIRP (dBm)</w:t>
              </w:r>
            </w:ins>
          </w:p>
        </w:tc>
        <w:tc>
          <w:tcPr>
            <w:tcW w:w="0" w:type="auto"/>
          </w:tcPr>
          <w:p>
            <w:pPr>
              <w:pStyle w:val="51"/>
              <w:rPr>
                <w:ins w:id="1014" w:author="Yu Shi-China Unicom" w:date="2023-11-04T00:13:00Z"/>
              </w:rPr>
            </w:pPr>
            <w:ins w:id="1015" w:author="Yu Shi-China Unicom" w:date="2023-11-04T00:13:00Z">
              <w:r>
                <w:rPr/>
                <w:t>MPR (dB)</w:t>
              </w:r>
            </w:ins>
          </w:p>
        </w:tc>
        <w:tc>
          <w:tcPr>
            <w:tcW w:w="0" w:type="auto"/>
          </w:tcPr>
          <w:p>
            <w:pPr>
              <w:pStyle w:val="51"/>
              <w:rPr>
                <w:ins w:id="1016" w:author="Yu Shi-China Unicom" w:date="2023-11-04T00:13:00Z"/>
                <w:lang w:eastAsia="zh-CN"/>
              </w:rPr>
            </w:pPr>
            <w:ins w:id="1017" w:author="Yu Shi-China Unicom" w:date="2023-11-04T00:13:00Z">
              <w:r>
                <w:rPr>
                  <w:rFonts w:hint="eastAsia"/>
                  <w:lang w:eastAsia="zh-CN"/>
                </w:rPr>
                <w:t>A</w:t>
              </w:r>
            </w:ins>
            <w:ins w:id="1018" w:author="Yu Shi-China Unicom" w:date="2023-11-04T00:13:00Z">
              <w:r>
                <w:rPr>
                  <w:lang w:eastAsia="zh-CN"/>
                </w:rPr>
                <w:t>-MPR (dB)</w:t>
              </w:r>
            </w:ins>
          </w:p>
        </w:tc>
        <w:tc>
          <w:tcPr>
            <w:tcW w:w="0" w:type="auto"/>
          </w:tcPr>
          <w:p>
            <w:pPr>
              <w:pStyle w:val="51"/>
              <w:rPr>
                <w:ins w:id="1019" w:author="Yu Shi-China Unicom" w:date="2023-11-04T00:13:00Z"/>
              </w:rPr>
            </w:pPr>
            <w:ins w:id="1020" w:author="Yu Shi-China Unicom" w:date="2023-11-04T00:13:00Z">
              <w:r>
                <w:rPr/>
                <w:t>T(MPR) (dB)</w:t>
              </w:r>
            </w:ins>
          </w:p>
        </w:tc>
        <w:tc>
          <w:tcPr>
            <w:tcW w:w="0" w:type="auto"/>
          </w:tcPr>
          <w:p>
            <w:pPr>
              <w:pStyle w:val="51"/>
              <w:rPr>
                <w:ins w:id="1021" w:author="Yu Shi-China Unicom" w:date="2023-11-04T00:13:00Z"/>
              </w:rPr>
            </w:pPr>
            <w:ins w:id="1022" w:author="Yu Shi-China Unicom" w:date="2023-11-04T00:13:00Z">
              <w:r>
                <w:rPr/>
                <w:t>Lower limit (dBm)</w:t>
              </w:r>
            </w:ins>
          </w:p>
        </w:tc>
        <w:tc>
          <w:tcPr>
            <w:tcW w:w="0" w:type="auto"/>
          </w:tcPr>
          <w:p>
            <w:pPr>
              <w:pStyle w:val="51"/>
              <w:rPr>
                <w:ins w:id="1023" w:author="Yu Shi-China Unicom" w:date="2023-11-04T00:13:00Z"/>
              </w:rPr>
            </w:pPr>
            <w:ins w:id="1024" w:author="Yu Shi-China Unicom" w:date="2023-11-04T00:13:00Z">
              <w:r>
                <w:rPr/>
                <w:t>Upper limit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5" w:author="Yu Shi-China Unicom" w:date="2023-11-04T00:13:00Z"/>
        </w:trPr>
        <w:tc>
          <w:tcPr>
            <w:tcW w:w="0" w:type="auto"/>
          </w:tcPr>
          <w:p>
            <w:pPr>
              <w:pStyle w:val="52"/>
              <w:rPr>
                <w:ins w:id="1026" w:author="Yu Shi-China Unicom" w:date="2023-11-04T00:13:00Z"/>
              </w:rPr>
            </w:pPr>
            <w:ins w:id="1027" w:author="Yu Shi-China Unicom" w:date="2023-11-04T00:13:00Z">
              <w:r>
                <w:rPr/>
                <w:t>1</w:t>
              </w:r>
            </w:ins>
          </w:p>
        </w:tc>
        <w:tc>
          <w:tcPr>
            <w:tcW w:w="1833" w:type="dxa"/>
          </w:tcPr>
          <w:p>
            <w:pPr>
              <w:pStyle w:val="52"/>
              <w:rPr>
                <w:ins w:id="1028" w:author="Yu Shi-China Unicom" w:date="2023-11-04T00:13:00Z"/>
              </w:rPr>
            </w:pPr>
            <w:ins w:id="1029" w:author="Yu Shi-China Unicom" w:date="2023-11-04T00:13:00Z">
              <w:r>
                <w:rPr/>
                <w:t>n258</w:t>
              </w:r>
            </w:ins>
          </w:p>
        </w:tc>
        <w:tc>
          <w:tcPr>
            <w:tcW w:w="1897" w:type="dxa"/>
          </w:tcPr>
          <w:p>
            <w:pPr>
              <w:pStyle w:val="52"/>
              <w:rPr>
                <w:ins w:id="1030" w:author="Yu Shi-China Unicom" w:date="2023-11-04T00:13:00Z"/>
              </w:rPr>
            </w:pPr>
            <w:ins w:id="1031" w:author="Yu Shi-China Unicom" w:date="2023-11-04T00:13:00Z">
              <w:r>
                <w:rPr/>
                <w:t>29.0</w:t>
              </w:r>
            </w:ins>
          </w:p>
        </w:tc>
        <w:tc>
          <w:tcPr>
            <w:tcW w:w="0" w:type="auto"/>
          </w:tcPr>
          <w:p>
            <w:pPr>
              <w:pStyle w:val="52"/>
              <w:rPr>
                <w:ins w:id="1032" w:author="Yu Shi-China Unicom" w:date="2023-11-04T00:13:00Z"/>
                <w:lang w:eastAsia="zh-CN"/>
              </w:rPr>
            </w:pPr>
            <w:ins w:id="1033" w:author="Yu Shi-China Unicom" w:date="2023-11-04T00:13:00Z">
              <w:r>
                <w:rPr>
                  <w:lang w:eastAsia="zh-CN"/>
                </w:rPr>
                <w:t>0</w:t>
              </w:r>
            </w:ins>
          </w:p>
        </w:tc>
        <w:tc>
          <w:tcPr>
            <w:tcW w:w="0" w:type="auto"/>
          </w:tcPr>
          <w:p>
            <w:pPr>
              <w:pStyle w:val="52"/>
              <w:rPr>
                <w:ins w:id="1034" w:author="Yu Shi-China Unicom" w:date="2023-11-04T00:13:00Z"/>
                <w:lang w:eastAsia="zh-CN"/>
              </w:rPr>
            </w:pPr>
            <w:ins w:id="1035" w:author="Yu Shi-China Unicom" w:date="2023-11-04T00:13:00Z">
              <w:r>
                <w:rPr>
                  <w:lang w:eastAsia="zh-CN"/>
                </w:rPr>
                <w:t>6.5</w:t>
              </w:r>
            </w:ins>
          </w:p>
        </w:tc>
        <w:tc>
          <w:tcPr>
            <w:tcW w:w="0" w:type="auto"/>
          </w:tcPr>
          <w:p>
            <w:pPr>
              <w:pStyle w:val="52"/>
              <w:rPr>
                <w:ins w:id="1036" w:author="Yu Shi-China Unicom" w:date="2023-11-04T00:13:00Z"/>
              </w:rPr>
            </w:pPr>
            <w:ins w:id="1037" w:author="Yu Shi-China Unicom" w:date="2023-11-04T00:13:00Z">
              <w:r>
                <w:rPr/>
                <w:t>5.0</w:t>
              </w:r>
            </w:ins>
          </w:p>
        </w:tc>
        <w:tc>
          <w:tcPr>
            <w:tcW w:w="0" w:type="auto"/>
          </w:tcPr>
          <w:p>
            <w:pPr>
              <w:pStyle w:val="52"/>
              <w:rPr>
                <w:ins w:id="1038" w:author="Yu Shi-China Unicom" w:date="2023-11-04T00:13:00Z"/>
              </w:rPr>
            </w:pPr>
            <w:ins w:id="1039" w:author="Yu Shi-China Unicom" w:date="2023-11-04T00:13:00Z">
              <w:r>
                <w:rPr/>
                <w:t>17.5-TT</w:t>
              </w:r>
            </w:ins>
          </w:p>
        </w:tc>
        <w:tc>
          <w:tcPr>
            <w:tcW w:w="0" w:type="auto"/>
          </w:tcPr>
          <w:p>
            <w:pPr>
              <w:pStyle w:val="52"/>
              <w:rPr>
                <w:ins w:id="1040" w:author="Yu Shi-China Unicom" w:date="2023-11-04T00:13:00Z"/>
              </w:rPr>
            </w:pPr>
            <w:ins w:id="1041" w:author="Yu Shi-China Unicom" w:date="2023-11-04T00:13:00Z">
              <w:r>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2" w:author="Yu Shi-China Unicom" w:date="2023-11-04T00:13:00Z"/>
        </w:trPr>
        <w:tc>
          <w:tcPr>
            <w:tcW w:w="11714" w:type="dxa"/>
            <w:gridSpan w:val="8"/>
            <w:tcBorders>
              <w:top w:val="single" w:color="auto" w:sz="4" w:space="0"/>
              <w:left w:val="single" w:color="auto" w:sz="4" w:space="0"/>
              <w:bottom w:val="single" w:color="auto" w:sz="4" w:space="0"/>
              <w:right w:val="single" w:color="auto" w:sz="4" w:space="0"/>
            </w:tcBorders>
          </w:tcPr>
          <w:p>
            <w:pPr>
              <w:pStyle w:val="66"/>
              <w:rPr>
                <w:ins w:id="1043" w:author="Yu Shi-China Unicom" w:date="2023-11-04T00:13:00Z"/>
              </w:rPr>
            </w:pPr>
            <w:ins w:id="1044" w:author="Yu Shi-China Unicom" w:date="2023-11-04T00:13:00Z">
              <w:r>
                <w:rPr/>
                <w:t>NOTE 1:</w:t>
              </w:r>
            </w:ins>
            <w:ins w:id="1045" w:author="Yu Shi-China Unicom" w:date="2023-11-04T00:13:00Z">
              <w:r>
                <w:rPr/>
                <w:tab/>
              </w:r>
            </w:ins>
            <w:ins w:id="1046" w:author="Yu Shi-China Unicom" w:date="2023-11-04T00:13:00Z">
              <w:r>
                <w:rPr/>
                <w:t>TT for each band and accumulative aggregated bandwidth is specified in Table 6.2A.3.1.5-0.</w:t>
              </w:r>
            </w:ins>
          </w:p>
        </w:tc>
      </w:tr>
    </w:tbl>
    <w:p>
      <w:pPr>
        <w:rPr>
          <w:ins w:id="1047" w:author="Yu Shi-China Unicom" w:date="2023-11-04T00:13:00Z"/>
        </w:rPr>
      </w:pPr>
    </w:p>
    <w:p>
      <w:pPr>
        <w:pStyle w:val="55"/>
        <w:rPr>
          <w:ins w:id="1048" w:author="Yu Shi-China Unicom" w:date="2023-11-04T00:13:00Z"/>
        </w:rPr>
      </w:pPr>
      <w:ins w:id="1049" w:author="Yu Shi-China Unicom" w:date="2023-11-04T00:13:00Z">
        <w:r>
          <w:rPr/>
          <w:t>Table 6.2A.3.1.5-4: A-MPR requirements for CA_NS_203 (Power Class 3)</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1866"/>
        <w:gridCol w:w="1931"/>
        <w:gridCol w:w="833"/>
        <w:gridCol w:w="931"/>
        <w:gridCol w:w="1065"/>
        <w:gridCol w:w="1264"/>
        <w:gridCol w:w="1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0" w:author="Yu Shi-China Unicom" w:date="2023-11-04T00:13:00Z"/>
        </w:trPr>
        <w:tc>
          <w:tcPr>
            <w:tcW w:w="0" w:type="auto"/>
          </w:tcPr>
          <w:p>
            <w:pPr>
              <w:pStyle w:val="51"/>
              <w:rPr>
                <w:ins w:id="1051" w:author="Yu Shi-China Unicom" w:date="2023-11-04T00:13:00Z"/>
              </w:rPr>
            </w:pPr>
            <w:ins w:id="1052" w:author="Yu Shi-China Unicom" w:date="2023-11-04T00:13:00Z">
              <w:r>
                <w:rPr/>
                <w:t>Test ID</w:t>
              </w:r>
            </w:ins>
          </w:p>
        </w:tc>
        <w:tc>
          <w:tcPr>
            <w:tcW w:w="1833" w:type="dxa"/>
          </w:tcPr>
          <w:p>
            <w:pPr>
              <w:pStyle w:val="51"/>
              <w:rPr>
                <w:ins w:id="1053" w:author="Yu Shi-China Unicom" w:date="2023-11-04T00:13:00Z"/>
              </w:rPr>
            </w:pPr>
            <w:ins w:id="1054" w:author="Yu Shi-China Unicom" w:date="2023-11-04T00:13:00Z">
              <w:r>
                <w:rPr/>
                <w:t>Band</w:t>
              </w:r>
            </w:ins>
          </w:p>
        </w:tc>
        <w:tc>
          <w:tcPr>
            <w:tcW w:w="1897" w:type="dxa"/>
          </w:tcPr>
          <w:p>
            <w:pPr>
              <w:pStyle w:val="51"/>
              <w:rPr>
                <w:ins w:id="1055" w:author="Yu Shi-China Unicom" w:date="2023-11-04T00:13:00Z"/>
              </w:rPr>
            </w:pPr>
            <w:ins w:id="1056" w:author="Yu Shi-China Unicom" w:date="2023-11-04T00:13:00Z">
              <w:r>
                <w:rPr/>
                <w:t>Min peak EIRP (dBm)</w:t>
              </w:r>
            </w:ins>
          </w:p>
        </w:tc>
        <w:tc>
          <w:tcPr>
            <w:tcW w:w="0" w:type="auto"/>
          </w:tcPr>
          <w:p>
            <w:pPr>
              <w:pStyle w:val="51"/>
              <w:rPr>
                <w:ins w:id="1057" w:author="Yu Shi-China Unicom" w:date="2023-11-04T00:13:00Z"/>
              </w:rPr>
            </w:pPr>
            <w:ins w:id="1058" w:author="Yu Shi-China Unicom" w:date="2023-11-04T00:13:00Z">
              <w:r>
                <w:rPr/>
                <w:t>MPR (dB)</w:t>
              </w:r>
            </w:ins>
          </w:p>
        </w:tc>
        <w:tc>
          <w:tcPr>
            <w:tcW w:w="0" w:type="auto"/>
          </w:tcPr>
          <w:p>
            <w:pPr>
              <w:pStyle w:val="51"/>
              <w:rPr>
                <w:ins w:id="1059" w:author="Yu Shi-China Unicom" w:date="2023-11-04T00:13:00Z"/>
                <w:lang w:eastAsia="zh-CN"/>
              </w:rPr>
            </w:pPr>
            <w:ins w:id="1060" w:author="Yu Shi-China Unicom" w:date="2023-11-04T00:13:00Z">
              <w:r>
                <w:rPr>
                  <w:rFonts w:hint="eastAsia"/>
                  <w:lang w:eastAsia="zh-CN"/>
                </w:rPr>
                <w:t>A</w:t>
              </w:r>
            </w:ins>
            <w:ins w:id="1061" w:author="Yu Shi-China Unicom" w:date="2023-11-04T00:13:00Z">
              <w:r>
                <w:rPr>
                  <w:lang w:eastAsia="zh-CN"/>
                </w:rPr>
                <w:t>-MPR (dB)</w:t>
              </w:r>
            </w:ins>
          </w:p>
        </w:tc>
        <w:tc>
          <w:tcPr>
            <w:tcW w:w="0" w:type="auto"/>
          </w:tcPr>
          <w:p>
            <w:pPr>
              <w:pStyle w:val="51"/>
              <w:rPr>
                <w:ins w:id="1062" w:author="Yu Shi-China Unicom" w:date="2023-11-04T00:13:00Z"/>
              </w:rPr>
            </w:pPr>
            <w:ins w:id="1063" w:author="Yu Shi-China Unicom" w:date="2023-11-04T00:13:00Z">
              <w:r>
                <w:rPr/>
                <w:t>T(MPR) (dB)</w:t>
              </w:r>
            </w:ins>
          </w:p>
        </w:tc>
        <w:tc>
          <w:tcPr>
            <w:tcW w:w="0" w:type="auto"/>
          </w:tcPr>
          <w:p>
            <w:pPr>
              <w:pStyle w:val="51"/>
              <w:rPr>
                <w:ins w:id="1064" w:author="Yu Shi-China Unicom" w:date="2023-11-04T00:13:00Z"/>
              </w:rPr>
            </w:pPr>
            <w:ins w:id="1065" w:author="Yu Shi-China Unicom" w:date="2023-11-04T00:13:00Z">
              <w:r>
                <w:rPr/>
                <w:t>Lower limit (dBm)</w:t>
              </w:r>
            </w:ins>
          </w:p>
        </w:tc>
        <w:tc>
          <w:tcPr>
            <w:tcW w:w="0" w:type="auto"/>
          </w:tcPr>
          <w:p>
            <w:pPr>
              <w:pStyle w:val="51"/>
              <w:rPr>
                <w:ins w:id="1066" w:author="Yu Shi-China Unicom" w:date="2023-11-04T00:13:00Z"/>
              </w:rPr>
            </w:pPr>
            <w:ins w:id="1067" w:author="Yu Shi-China Unicom" w:date="2023-11-04T00:13:00Z">
              <w:r>
                <w:rPr/>
                <w:t>Upper limit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8" w:author="Yu Shi-China Unicom" w:date="2023-11-04T00:13:00Z"/>
        </w:trPr>
        <w:tc>
          <w:tcPr>
            <w:tcW w:w="0" w:type="auto"/>
          </w:tcPr>
          <w:p>
            <w:pPr>
              <w:pStyle w:val="52"/>
              <w:rPr>
                <w:ins w:id="1069" w:author="Yu Shi-China Unicom" w:date="2023-11-04T00:13:00Z"/>
              </w:rPr>
            </w:pPr>
            <w:ins w:id="1070" w:author="Yu Shi-China Unicom" w:date="2023-11-04T00:13:00Z">
              <w:r>
                <w:rPr/>
                <w:t>1</w:t>
              </w:r>
            </w:ins>
          </w:p>
        </w:tc>
        <w:tc>
          <w:tcPr>
            <w:tcW w:w="1833" w:type="dxa"/>
          </w:tcPr>
          <w:p>
            <w:pPr>
              <w:pStyle w:val="52"/>
              <w:rPr>
                <w:ins w:id="1071" w:author="Yu Shi-China Unicom" w:date="2023-11-04T00:13:00Z"/>
              </w:rPr>
            </w:pPr>
            <w:ins w:id="1072" w:author="Yu Shi-China Unicom" w:date="2023-11-04T00:13:00Z">
              <w:r>
                <w:rPr/>
                <w:t>n258</w:t>
              </w:r>
            </w:ins>
          </w:p>
        </w:tc>
        <w:tc>
          <w:tcPr>
            <w:tcW w:w="1897" w:type="dxa"/>
          </w:tcPr>
          <w:p>
            <w:pPr>
              <w:pStyle w:val="52"/>
              <w:rPr>
                <w:ins w:id="1073" w:author="Yu Shi-China Unicom" w:date="2023-11-04T00:13:00Z"/>
              </w:rPr>
            </w:pPr>
            <w:ins w:id="1074" w:author="Yu Shi-China Unicom" w:date="2023-11-04T00:13:00Z">
              <w:r>
                <w:rPr/>
                <w:t>22.4</w:t>
              </w:r>
            </w:ins>
          </w:p>
        </w:tc>
        <w:tc>
          <w:tcPr>
            <w:tcW w:w="0" w:type="auto"/>
          </w:tcPr>
          <w:p>
            <w:pPr>
              <w:pStyle w:val="52"/>
              <w:rPr>
                <w:ins w:id="1075" w:author="Yu Shi-China Unicom" w:date="2023-11-04T00:13:00Z"/>
                <w:lang w:eastAsia="zh-CN"/>
              </w:rPr>
            </w:pPr>
            <w:ins w:id="1076" w:author="Yu Shi-China Unicom" w:date="2023-11-04T00:13:00Z">
              <w:r>
                <w:rPr>
                  <w:lang w:eastAsia="zh-CN"/>
                </w:rPr>
                <w:t>0</w:t>
              </w:r>
            </w:ins>
          </w:p>
        </w:tc>
        <w:tc>
          <w:tcPr>
            <w:tcW w:w="0" w:type="auto"/>
          </w:tcPr>
          <w:p>
            <w:pPr>
              <w:pStyle w:val="52"/>
              <w:rPr>
                <w:ins w:id="1077" w:author="Yu Shi-China Unicom" w:date="2023-11-04T00:13:00Z"/>
                <w:lang w:eastAsia="zh-CN"/>
              </w:rPr>
            </w:pPr>
            <w:ins w:id="1078" w:author="Yu Shi-China Unicom" w:date="2023-11-04T00:13:00Z">
              <w:r>
                <w:rPr>
                  <w:lang w:eastAsia="zh-CN"/>
                </w:rPr>
                <w:t>6.5</w:t>
              </w:r>
            </w:ins>
          </w:p>
        </w:tc>
        <w:tc>
          <w:tcPr>
            <w:tcW w:w="0" w:type="auto"/>
          </w:tcPr>
          <w:p>
            <w:pPr>
              <w:pStyle w:val="52"/>
              <w:rPr>
                <w:ins w:id="1079" w:author="Yu Shi-China Unicom" w:date="2023-11-04T00:13:00Z"/>
              </w:rPr>
            </w:pPr>
            <w:ins w:id="1080" w:author="Yu Shi-China Unicom" w:date="2023-11-04T00:13:00Z">
              <w:r>
                <w:rPr/>
                <w:t>5.0</w:t>
              </w:r>
            </w:ins>
          </w:p>
        </w:tc>
        <w:tc>
          <w:tcPr>
            <w:tcW w:w="0" w:type="auto"/>
          </w:tcPr>
          <w:p>
            <w:pPr>
              <w:pStyle w:val="52"/>
              <w:rPr>
                <w:ins w:id="1081" w:author="Yu Shi-China Unicom" w:date="2023-11-04T00:13:00Z"/>
              </w:rPr>
            </w:pPr>
            <w:ins w:id="1082" w:author="Yu Shi-China Unicom" w:date="2023-11-04T00:13:00Z">
              <w:r>
                <w:rPr/>
                <w:t>10.9-TT</w:t>
              </w:r>
            </w:ins>
          </w:p>
        </w:tc>
        <w:tc>
          <w:tcPr>
            <w:tcW w:w="0" w:type="auto"/>
          </w:tcPr>
          <w:p>
            <w:pPr>
              <w:pStyle w:val="52"/>
              <w:rPr>
                <w:ins w:id="1083" w:author="Yu Shi-China Unicom" w:date="2023-11-04T00:13:00Z"/>
              </w:rPr>
            </w:pPr>
            <w:ins w:id="1084" w:author="Yu Shi-China Unicom" w:date="2023-11-04T00:13:00Z">
              <w:r>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5" w:author="Yu Shi-China Unicom" w:date="2023-11-04T00:13:00Z"/>
        </w:trPr>
        <w:tc>
          <w:tcPr>
            <w:tcW w:w="11714" w:type="dxa"/>
            <w:gridSpan w:val="8"/>
            <w:tcBorders>
              <w:top w:val="single" w:color="auto" w:sz="4" w:space="0"/>
              <w:left w:val="single" w:color="auto" w:sz="4" w:space="0"/>
              <w:bottom w:val="single" w:color="auto" w:sz="4" w:space="0"/>
              <w:right w:val="single" w:color="auto" w:sz="4" w:space="0"/>
            </w:tcBorders>
          </w:tcPr>
          <w:p>
            <w:pPr>
              <w:pStyle w:val="66"/>
              <w:rPr>
                <w:ins w:id="1086" w:author="Yu Shi-China Unicom" w:date="2023-11-04T00:13:00Z"/>
              </w:rPr>
            </w:pPr>
            <w:ins w:id="1087" w:author="Yu Shi-China Unicom" w:date="2023-11-04T00:13:00Z">
              <w:r>
                <w:rPr/>
                <w:t>NOTE 1:</w:t>
              </w:r>
            </w:ins>
            <w:ins w:id="1088" w:author="Yu Shi-China Unicom" w:date="2023-11-04T00:13:00Z">
              <w:r>
                <w:rPr/>
                <w:tab/>
              </w:r>
            </w:ins>
            <w:ins w:id="1089" w:author="Yu Shi-China Unicom" w:date="2023-11-04T00:13:00Z">
              <w:r>
                <w:rPr/>
                <w:t>TT for each band and accumulative aggregated bandwidth is specified in Table 6.2A.3.1.5-0.</w:t>
              </w:r>
            </w:ins>
          </w:p>
        </w:tc>
      </w:tr>
    </w:tbl>
    <w:p>
      <w:pPr>
        <w:rPr>
          <w:ins w:id="1090" w:author="Yu Shi-China Unicom" w:date="2023-11-04T00:13:00Z"/>
        </w:rPr>
      </w:pPr>
    </w:p>
    <w:p>
      <w:pPr>
        <w:pStyle w:val="55"/>
        <w:rPr>
          <w:ins w:id="1091" w:author="Yu Shi-China Unicom" w:date="2023-11-04T00:13:00Z"/>
        </w:rPr>
      </w:pPr>
      <w:ins w:id="1092" w:author="Yu Shi-China Unicom" w:date="2023-11-04T00:13:00Z">
        <w:r>
          <w:rPr/>
          <w:t>Table 6.2A.3.1.5-5: A-MPR requirements for CA_NS_203 (Power Class 4)</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1866"/>
        <w:gridCol w:w="1931"/>
        <w:gridCol w:w="833"/>
        <w:gridCol w:w="931"/>
        <w:gridCol w:w="1065"/>
        <w:gridCol w:w="1264"/>
        <w:gridCol w:w="1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3" w:author="Yu Shi-China Unicom" w:date="2023-11-04T00:13:00Z"/>
        </w:trPr>
        <w:tc>
          <w:tcPr>
            <w:tcW w:w="0" w:type="auto"/>
          </w:tcPr>
          <w:p>
            <w:pPr>
              <w:pStyle w:val="51"/>
              <w:rPr>
                <w:ins w:id="1094" w:author="Yu Shi-China Unicom" w:date="2023-11-04T00:13:00Z"/>
              </w:rPr>
            </w:pPr>
            <w:ins w:id="1095" w:author="Yu Shi-China Unicom" w:date="2023-11-04T00:13:00Z">
              <w:r>
                <w:rPr/>
                <w:t>Test ID</w:t>
              </w:r>
            </w:ins>
          </w:p>
        </w:tc>
        <w:tc>
          <w:tcPr>
            <w:tcW w:w="1833" w:type="dxa"/>
          </w:tcPr>
          <w:p>
            <w:pPr>
              <w:pStyle w:val="51"/>
              <w:rPr>
                <w:ins w:id="1096" w:author="Yu Shi-China Unicom" w:date="2023-11-04T00:13:00Z"/>
              </w:rPr>
            </w:pPr>
            <w:ins w:id="1097" w:author="Yu Shi-China Unicom" w:date="2023-11-04T00:13:00Z">
              <w:r>
                <w:rPr/>
                <w:t>Band</w:t>
              </w:r>
            </w:ins>
          </w:p>
        </w:tc>
        <w:tc>
          <w:tcPr>
            <w:tcW w:w="1897" w:type="dxa"/>
          </w:tcPr>
          <w:p>
            <w:pPr>
              <w:pStyle w:val="51"/>
              <w:rPr>
                <w:ins w:id="1098" w:author="Yu Shi-China Unicom" w:date="2023-11-04T00:13:00Z"/>
              </w:rPr>
            </w:pPr>
            <w:ins w:id="1099" w:author="Yu Shi-China Unicom" w:date="2023-11-04T00:13:00Z">
              <w:r>
                <w:rPr/>
                <w:t>Min peak EIRP (dBm)</w:t>
              </w:r>
            </w:ins>
          </w:p>
        </w:tc>
        <w:tc>
          <w:tcPr>
            <w:tcW w:w="0" w:type="auto"/>
          </w:tcPr>
          <w:p>
            <w:pPr>
              <w:pStyle w:val="51"/>
              <w:rPr>
                <w:ins w:id="1100" w:author="Yu Shi-China Unicom" w:date="2023-11-04T00:13:00Z"/>
              </w:rPr>
            </w:pPr>
            <w:ins w:id="1101" w:author="Yu Shi-China Unicom" w:date="2023-11-04T00:13:00Z">
              <w:r>
                <w:rPr/>
                <w:t>MPR (dB)</w:t>
              </w:r>
            </w:ins>
          </w:p>
        </w:tc>
        <w:tc>
          <w:tcPr>
            <w:tcW w:w="0" w:type="auto"/>
          </w:tcPr>
          <w:p>
            <w:pPr>
              <w:pStyle w:val="51"/>
              <w:rPr>
                <w:ins w:id="1102" w:author="Yu Shi-China Unicom" w:date="2023-11-04T00:13:00Z"/>
                <w:lang w:eastAsia="zh-CN"/>
              </w:rPr>
            </w:pPr>
            <w:ins w:id="1103" w:author="Yu Shi-China Unicom" w:date="2023-11-04T00:13:00Z">
              <w:r>
                <w:rPr>
                  <w:rFonts w:hint="eastAsia"/>
                  <w:lang w:eastAsia="zh-CN"/>
                </w:rPr>
                <w:t>A</w:t>
              </w:r>
            </w:ins>
            <w:ins w:id="1104" w:author="Yu Shi-China Unicom" w:date="2023-11-04T00:13:00Z">
              <w:r>
                <w:rPr>
                  <w:lang w:eastAsia="zh-CN"/>
                </w:rPr>
                <w:t>-MPR (dB)</w:t>
              </w:r>
            </w:ins>
          </w:p>
        </w:tc>
        <w:tc>
          <w:tcPr>
            <w:tcW w:w="0" w:type="auto"/>
          </w:tcPr>
          <w:p>
            <w:pPr>
              <w:pStyle w:val="51"/>
              <w:rPr>
                <w:ins w:id="1105" w:author="Yu Shi-China Unicom" w:date="2023-11-04T00:13:00Z"/>
              </w:rPr>
            </w:pPr>
            <w:ins w:id="1106" w:author="Yu Shi-China Unicom" w:date="2023-11-04T00:13:00Z">
              <w:r>
                <w:rPr/>
                <w:t>T(MPR) (dB)</w:t>
              </w:r>
            </w:ins>
          </w:p>
        </w:tc>
        <w:tc>
          <w:tcPr>
            <w:tcW w:w="0" w:type="auto"/>
          </w:tcPr>
          <w:p>
            <w:pPr>
              <w:pStyle w:val="51"/>
              <w:rPr>
                <w:ins w:id="1107" w:author="Yu Shi-China Unicom" w:date="2023-11-04T00:13:00Z"/>
              </w:rPr>
            </w:pPr>
            <w:ins w:id="1108" w:author="Yu Shi-China Unicom" w:date="2023-11-04T00:13:00Z">
              <w:r>
                <w:rPr/>
                <w:t>Lower limit (dBm)</w:t>
              </w:r>
            </w:ins>
          </w:p>
        </w:tc>
        <w:tc>
          <w:tcPr>
            <w:tcW w:w="0" w:type="auto"/>
          </w:tcPr>
          <w:p>
            <w:pPr>
              <w:pStyle w:val="51"/>
              <w:rPr>
                <w:ins w:id="1109" w:author="Yu Shi-China Unicom" w:date="2023-11-04T00:13:00Z"/>
              </w:rPr>
            </w:pPr>
            <w:ins w:id="1110" w:author="Yu Shi-China Unicom" w:date="2023-11-04T00:13:00Z">
              <w:r>
                <w:rPr/>
                <w:t>Upper limit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1" w:author="Yu Shi-China Unicom" w:date="2023-11-04T00:13:00Z"/>
        </w:trPr>
        <w:tc>
          <w:tcPr>
            <w:tcW w:w="0" w:type="auto"/>
          </w:tcPr>
          <w:p>
            <w:pPr>
              <w:pStyle w:val="52"/>
              <w:rPr>
                <w:ins w:id="1112" w:author="Yu Shi-China Unicom" w:date="2023-11-04T00:13:00Z"/>
              </w:rPr>
            </w:pPr>
            <w:ins w:id="1113" w:author="Yu Shi-China Unicom" w:date="2023-11-04T00:13:00Z">
              <w:r>
                <w:rPr/>
                <w:t>1</w:t>
              </w:r>
            </w:ins>
          </w:p>
        </w:tc>
        <w:tc>
          <w:tcPr>
            <w:tcW w:w="1833" w:type="dxa"/>
          </w:tcPr>
          <w:p>
            <w:pPr>
              <w:pStyle w:val="52"/>
              <w:rPr>
                <w:ins w:id="1114" w:author="Yu Shi-China Unicom" w:date="2023-11-04T00:13:00Z"/>
              </w:rPr>
            </w:pPr>
            <w:ins w:id="1115" w:author="Yu Shi-China Unicom" w:date="2023-11-04T00:13:00Z">
              <w:r>
                <w:rPr/>
                <w:t>n258</w:t>
              </w:r>
            </w:ins>
          </w:p>
        </w:tc>
        <w:tc>
          <w:tcPr>
            <w:tcW w:w="1897" w:type="dxa"/>
          </w:tcPr>
          <w:p>
            <w:pPr>
              <w:pStyle w:val="52"/>
              <w:rPr>
                <w:ins w:id="1116" w:author="Yu Shi-China Unicom" w:date="2023-11-04T00:13:00Z"/>
              </w:rPr>
            </w:pPr>
            <w:ins w:id="1117" w:author="Yu Shi-China Unicom" w:date="2023-11-04T00:13:00Z">
              <w:r>
                <w:rPr/>
                <w:t>34.0</w:t>
              </w:r>
            </w:ins>
          </w:p>
        </w:tc>
        <w:tc>
          <w:tcPr>
            <w:tcW w:w="0" w:type="auto"/>
          </w:tcPr>
          <w:p>
            <w:pPr>
              <w:pStyle w:val="52"/>
              <w:rPr>
                <w:ins w:id="1118" w:author="Yu Shi-China Unicom" w:date="2023-11-04T00:13:00Z"/>
                <w:lang w:eastAsia="zh-CN"/>
              </w:rPr>
            </w:pPr>
            <w:ins w:id="1119" w:author="Yu Shi-China Unicom" w:date="2023-11-04T00:13:00Z">
              <w:r>
                <w:rPr>
                  <w:lang w:eastAsia="zh-CN"/>
                </w:rPr>
                <w:t>0</w:t>
              </w:r>
            </w:ins>
          </w:p>
        </w:tc>
        <w:tc>
          <w:tcPr>
            <w:tcW w:w="0" w:type="auto"/>
          </w:tcPr>
          <w:p>
            <w:pPr>
              <w:pStyle w:val="52"/>
              <w:rPr>
                <w:ins w:id="1120" w:author="Yu Shi-China Unicom" w:date="2023-11-04T00:13:00Z"/>
                <w:lang w:eastAsia="zh-CN"/>
              </w:rPr>
            </w:pPr>
            <w:ins w:id="1121" w:author="Yu Shi-China Unicom" w:date="2023-11-04T00:13:00Z">
              <w:r>
                <w:rPr>
                  <w:lang w:eastAsia="zh-CN"/>
                </w:rPr>
                <w:t>6.5</w:t>
              </w:r>
            </w:ins>
          </w:p>
        </w:tc>
        <w:tc>
          <w:tcPr>
            <w:tcW w:w="0" w:type="auto"/>
          </w:tcPr>
          <w:p>
            <w:pPr>
              <w:pStyle w:val="52"/>
              <w:rPr>
                <w:ins w:id="1122" w:author="Yu Shi-China Unicom" w:date="2023-11-04T00:13:00Z"/>
              </w:rPr>
            </w:pPr>
            <w:ins w:id="1123" w:author="Yu Shi-China Unicom" w:date="2023-11-04T00:13:00Z">
              <w:r>
                <w:rPr/>
                <w:t>5.0</w:t>
              </w:r>
            </w:ins>
          </w:p>
        </w:tc>
        <w:tc>
          <w:tcPr>
            <w:tcW w:w="0" w:type="auto"/>
          </w:tcPr>
          <w:p>
            <w:pPr>
              <w:pStyle w:val="52"/>
              <w:rPr>
                <w:ins w:id="1124" w:author="Yu Shi-China Unicom" w:date="2023-11-04T00:13:00Z"/>
              </w:rPr>
            </w:pPr>
            <w:ins w:id="1125" w:author="Yu Shi-China Unicom" w:date="2023-11-04T00:13:00Z">
              <w:r>
                <w:rPr/>
                <w:t>22.5-TT</w:t>
              </w:r>
            </w:ins>
          </w:p>
        </w:tc>
        <w:tc>
          <w:tcPr>
            <w:tcW w:w="0" w:type="auto"/>
          </w:tcPr>
          <w:p>
            <w:pPr>
              <w:pStyle w:val="52"/>
              <w:rPr>
                <w:ins w:id="1126" w:author="Yu Shi-China Unicom" w:date="2023-11-04T00:13:00Z"/>
                <w:lang w:eastAsia="zh-CN"/>
              </w:rPr>
            </w:pPr>
            <w:ins w:id="1127" w:author="Yu Shi-China Unicom" w:date="2023-11-04T00:13:00Z">
              <w:r>
                <w:rPr>
                  <w:rFonts w:hint="eastAsia"/>
                  <w:lang w:eastAsia="zh-CN"/>
                </w:rPr>
                <w:t>4</w:t>
              </w:r>
            </w:ins>
            <w:ins w:id="1128" w:author="Yu Shi-China Unicom" w:date="2023-11-04T00:13:00Z">
              <w:r>
                <w:rPr>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9" w:author="Yu Shi-China Unicom" w:date="2023-11-04T00:13:00Z"/>
        </w:trPr>
        <w:tc>
          <w:tcPr>
            <w:tcW w:w="11714" w:type="dxa"/>
            <w:gridSpan w:val="8"/>
            <w:tcBorders>
              <w:top w:val="single" w:color="auto" w:sz="4" w:space="0"/>
              <w:left w:val="single" w:color="auto" w:sz="4" w:space="0"/>
              <w:bottom w:val="single" w:color="auto" w:sz="4" w:space="0"/>
              <w:right w:val="single" w:color="auto" w:sz="4" w:space="0"/>
            </w:tcBorders>
          </w:tcPr>
          <w:p>
            <w:pPr>
              <w:pStyle w:val="66"/>
              <w:rPr>
                <w:ins w:id="1130" w:author="Yu Shi-China Unicom" w:date="2023-11-04T00:13:00Z"/>
              </w:rPr>
            </w:pPr>
            <w:ins w:id="1131" w:author="Yu Shi-China Unicom" w:date="2023-11-04T00:13:00Z">
              <w:r>
                <w:rPr/>
                <w:t>NOTE 1:</w:t>
              </w:r>
            </w:ins>
            <w:ins w:id="1132" w:author="Yu Shi-China Unicom" w:date="2023-11-04T00:13:00Z">
              <w:r>
                <w:rPr/>
                <w:tab/>
              </w:r>
            </w:ins>
            <w:ins w:id="1133" w:author="Yu Shi-China Unicom" w:date="2023-11-04T00:13:00Z">
              <w:r>
                <w:rPr/>
                <w:t>TT for each band and accumulative aggregated bandwidth is specified in Table 6.2A.3.1.5-0.</w:t>
              </w:r>
            </w:ins>
          </w:p>
        </w:tc>
      </w:tr>
    </w:tbl>
    <w:p>
      <w:pPr>
        <w:rPr>
          <w:ins w:id="1134" w:author="Yu Shi-China Unicom" w:date="2023-11-04T00:13:00Z"/>
        </w:rPr>
      </w:pPr>
    </w:p>
    <w:p>
      <w:pPr>
        <w:rPr>
          <w:del w:id="1135" w:author="Yu Shi-China Unicom" w:date="2023-11-04T00:12:00Z"/>
        </w:rPr>
      </w:pPr>
      <w:del w:id="1136" w:author="Yu Shi-China Unicom" w:date="2023-11-04T00:12:00Z">
        <w:r>
          <w:rPr/>
          <w:delText>FFS</w:delText>
        </w:r>
      </w:del>
    </w:p>
    <w:p/>
    <w:p>
      <w:pPr>
        <w:pStyle w:val="4"/>
        <w:rPr>
          <w:color w:val="FF0000"/>
        </w:rPr>
      </w:pPr>
      <w:r>
        <w:rPr>
          <w:color w:val="FF0000"/>
        </w:rPr>
        <w:t>&lt;End of Changes&gt;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20B0604020202020204"/>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Wingdings">
    <w:panose1 w:val="05000000000000000000"/>
    <w:charset w:val="00"/>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624997"/>
    <w:multiLevelType w:val="multilevel"/>
    <w:tmpl w:val="47624997"/>
    <w:lvl w:ilvl="0" w:tentative="0">
      <w:start w:val="17"/>
      <w:numFmt w:val="bullet"/>
      <w:lvlText w:val="-"/>
      <w:lvlJc w:val="left"/>
      <w:pPr>
        <w:ind w:left="644" w:hanging="360"/>
      </w:pPr>
      <w:rPr>
        <w:rFonts w:hint="default" w:ascii="Arial" w:hAnsi="Arial" w:eastAsia="Times New Roman" w:cs="Arial"/>
      </w:rPr>
    </w:lvl>
    <w:lvl w:ilvl="1" w:tentative="0">
      <w:start w:val="1"/>
      <w:numFmt w:val="bullet"/>
      <w:lvlText w:val="o"/>
      <w:lvlJc w:val="left"/>
      <w:pPr>
        <w:ind w:left="1624" w:hanging="360"/>
      </w:pPr>
      <w:rPr>
        <w:rFonts w:hint="default" w:ascii="Courier New" w:hAnsi="Courier New" w:cs="Courier New"/>
      </w:rPr>
    </w:lvl>
    <w:lvl w:ilvl="2" w:tentative="0">
      <w:start w:val="1"/>
      <w:numFmt w:val="bullet"/>
      <w:lvlText w:val=""/>
      <w:lvlJc w:val="left"/>
      <w:pPr>
        <w:ind w:left="2344" w:hanging="360"/>
      </w:pPr>
      <w:rPr>
        <w:rFonts w:hint="default" w:ascii="Wingdings" w:hAnsi="Wingdings"/>
      </w:rPr>
    </w:lvl>
    <w:lvl w:ilvl="3" w:tentative="0">
      <w:start w:val="1"/>
      <w:numFmt w:val="bullet"/>
      <w:lvlText w:val=""/>
      <w:lvlJc w:val="left"/>
      <w:pPr>
        <w:ind w:left="3064" w:hanging="360"/>
      </w:pPr>
      <w:rPr>
        <w:rFonts w:hint="default" w:ascii="Symbol" w:hAnsi="Symbol"/>
      </w:rPr>
    </w:lvl>
    <w:lvl w:ilvl="4" w:tentative="0">
      <w:start w:val="1"/>
      <w:numFmt w:val="bullet"/>
      <w:lvlText w:val="o"/>
      <w:lvlJc w:val="left"/>
      <w:pPr>
        <w:ind w:left="3784" w:hanging="360"/>
      </w:pPr>
      <w:rPr>
        <w:rFonts w:hint="default" w:ascii="Courier New" w:hAnsi="Courier New" w:cs="Courier New"/>
      </w:rPr>
    </w:lvl>
    <w:lvl w:ilvl="5" w:tentative="0">
      <w:start w:val="1"/>
      <w:numFmt w:val="bullet"/>
      <w:lvlText w:val=""/>
      <w:lvlJc w:val="left"/>
      <w:pPr>
        <w:ind w:left="4504" w:hanging="360"/>
      </w:pPr>
      <w:rPr>
        <w:rFonts w:hint="default" w:ascii="Wingdings" w:hAnsi="Wingdings"/>
      </w:rPr>
    </w:lvl>
    <w:lvl w:ilvl="6" w:tentative="0">
      <w:start w:val="1"/>
      <w:numFmt w:val="bullet"/>
      <w:lvlText w:val=""/>
      <w:lvlJc w:val="left"/>
      <w:pPr>
        <w:ind w:left="5224" w:hanging="360"/>
      </w:pPr>
      <w:rPr>
        <w:rFonts w:hint="default" w:ascii="Symbol" w:hAnsi="Symbol"/>
      </w:rPr>
    </w:lvl>
    <w:lvl w:ilvl="7" w:tentative="0">
      <w:start w:val="1"/>
      <w:numFmt w:val="bullet"/>
      <w:lvlText w:val="o"/>
      <w:lvlJc w:val="left"/>
      <w:pPr>
        <w:ind w:left="5944" w:hanging="360"/>
      </w:pPr>
      <w:rPr>
        <w:rFonts w:hint="default" w:ascii="Courier New" w:hAnsi="Courier New" w:cs="Courier New"/>
      </w:rPr>
    </w:lvl>
    <w:lvl w:ilvl="8" w:tentative="0">
      <w:start w:val="1"/>
      <w:numFmt w:val="bullet"/>
      <w:lvlText w:val=""/>
      <w:lvlJc w:val="left"/>
      <w:pPr>
        <w:ind w:left="666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None" w15:userId="Yu Shi-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1F57"/>
    <w:rsid w:val="002B5741"/>
    <w:rsid w:val="002E472E"/>
    <w:rsid w:val="00305409"/>
    <w:rsid w:val="003609EF"/>
    <w:rsid w:val="0036231A"/>
    <w:rsid w:val="00374DD4"/>
    <w:rsid w:val="003E1A36"/>
    <w:rsid w:val="00410371"/>
    <w:rsid w:val="004242F1"/>
    <w:rsid w:val="004B75B7"/>
    <w:rsid w:val="0051580D"/>
    <w:rsid w:val="00534777"/>
    <w:rsid w:val="00547111"/>
    <w:rsid w:val="00592D74"/>
    <w:rsid w:val="005E2C44"/>
    <w:rsid w:val="00621188"/>
    <w:rsid w:val="006257ED"/>
    <w:rsid w:val="00665C47"/>
    <w:rsid w:val="00695808"/>
    <w:rsid w:val="006A7BE0"/>
    <w:rsid w:val="006B46FB"/>
    <w:rsid w:val="006E21FB"/>
    <w:rsid w:val="007176FF"/>
    <w:rsid w:val="00792342"/>
    <w:rsid w:val="007977A8"/>
    <w:rsid w:val="007B512A"/>
    <w:rsid w:val="007C2097"/>
    <w:rsid w:val="007D6A07"/>
    <w:rsid w:val="007F7259"/>
    <w:rsid w:val="008040A8"/>
    <w:rsid w:val="0082008B"/>
    <w:rsid w:val="008279FA"/>
    <w:rsid w:val="008626E7"/>
    <w:rsid w:val="00870EE7"/>
    <w:rsid w:val="008863B9"/>
    <w:rsid w:val="008A45A6"/>
    <w:rsid w:val="008E4283"/>
    <w:rsid w:val="008F3789"/>
    <w:rsid w:val="008F686C"/>
    <w:rsid w:val="009148DE"/>
    <w:rsid w:val="00941E30"/>
    <w:rsid w:val="009560DA"/>
    <w:rsid w:val="009777D9"/>
    <w:rsid w:val="009819BD"/>
    <w:rsid w:val="00991B88"/>
    <w:rsid w:val="00994244"/>
    <w:rsid w:val="009A5753"/>
    <w:rsid w:val="009A579D"/>
    <w:rsid w:val="009D6F43"/>
    <w:rsid w:val="009E3297"/>
    <w:rsid w:val="009F734F"/>
    <w:rsid w:val="00A246B6"/>
    <w:rsid w:val="00A47E70"/>
    <w:rsid w:val="00A50CF0"/>
    <w:rsid w:val="00A7671C"/>
    <w:rsid w:val="00AA2CBC"/>
    <w:rsid w:val="00AC1F51"/>
    <w:rsid w:val="00AC5820"/>
    <w:rsid w:val="00AD1CD8"/>
    <w:rsid w:val="00B258BB"/>
    <w:rsid w:val="00B66C9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329A"/>
    <w:rsid w:val="00D50255"/>
    <w:rsid w:val="00D66520"/>
    <w:rsid w:val="00DE34CF"/>
    <w:rsid w:val="00E13F3D"/>
    <w:rsid w:val="00E34898"/>
    <w:rsid w:val="00EB09B7"/>
    <w:rsid w:val="00EE7D7C"/>
    <w:rsid w:val="00F25D98"/>
    <w:rsid w:val="00F300FB"/>
    <w:rsid w:val="00FB6386"/>
    <w:rsid w:val="02B469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3"/>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86"/>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9"/>
    <w:qFormat/>
    <w:uiPriority w:val="0"/>
    <w:rPr>
      <w:b/>
    </w:rPr>
  </w:style>
  <w:style w:type="paragraph" w:customStyle="1" w:styleId="52">
    <w:name w:val="TAC"/>
    <w:basedOn w:val="53"/>
    <w:link w:val="88"/>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92"/>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link w:val="90"/>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4"/>
    <w:qFormat/>
    <w:uiPriority w:val="0"/>
    <w:rPr>
      <w:color w:val="FF0000"/>
    </w:rPr>
  </w:style>
  <w:style w:type="paragraph" w:customStyle="1" w:styleId="75">
    <w:name w:val="B1"/>
    <w:basedOn w:val="14"/>
    <w:link w:val="93"/>
    <w:qFormat/>
    <w:uiPriority w:val="0"/>
  </w:style>
  <w:style w:type="paragraph" w:customStyle="1" w:styleId="76">
    <w:name w:val="B2"/>
    <w:basedOn w:val="13"/>
    <w:link w:val="95"/>
    <w:qFormat/>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标题 3 字符"/>
    <w:basedOn w:val="43"/>
    <w:link w:val="4"/>
    <w:qFormat/>
    <w:uiPriority w:val="0"/>
    <w:rPr>
      <w:rFonts w:ascii="Arial" w:hAnsi="Arial"/>
      <w:sz w:val="28"/>
      <w:lang w:val="en-GB" w:eastAsia="en-US"/>
    </w:rPr>
  </w:style>
  <w:style w:type="character" w:customStyle="1" w:styleId="84">
    <w:name w:val="标题 4 字符"/>
    <w:uiPriority w:val="0"/>
    <w:rPr>
      <w:rFonts w:ascii="Arial" w:hAnsi="Arial"/>
      <w:sz w:val="24"/>
      <w:lang w:val="en-GB"/>
    </w:rPr>
  </w:style>
  <w:style w:type="paragraph" w:customStyle="1" w:styleId="85">
    <w:name w:val="Revision"/>
    <w:hidden/>
    <w:semiHidden/>
    <w:uiPriority w:val="99"/>
    <w:rPr>
      <w:rFonts w:ascii="Times New Roman" w:hAnsi="Times New Roman" w:cs="Times New Roman" w:eastAsiaTheme="minorEastAsia"/>
      <w:lang w:val="en-GB" w:eastAsia="en-US" w:bidi="ar-SA"/>
    </w:rPr>
  </w:style>
  <w:style w:type="character" w:customStyle="1" w:styleId="86">
    <w:name w:val="H6 Char"/>
    <w:link w:val="8"/>
    <w:qFormat/>
    <w:uiPriority w:val="0"/>
    <w:rPr>
      <w:rFonts w:ascii="Arial" w:hAnsi="Arial"/>
      <w:lang w:val="en-GB" w:eastAsia="en-US"/>
    </w:rPr>
  </w:style>
  <w:style w:type="character" w:customStyle="1" w:styleId="87">
    <w:name w:val="TAL Char"/>
    <w:link w:val="53"/>
    <w:qFormat/>
    <w:uiPriority w:val="0"/>
    <w:rPr>
      <w:rFonts w:ascii="Arial" w:hAnsi="Arial"/>
      <w:sz w:val="18"/>
      <w:lang w:val="en-GB" w:eastAsia="en-US"/>
    </w:rPr>
  </w:style>
  <w:style w:type="character" w:customStyle="1" w:styleId="88">
    <w:name w:val="TAC Char"/>
    <w:link w:val="52"/>
    <w:qFormat/>
    <w:locked/>
    <w:uiPriority w:val="0"/>
    <w:rPr>
      <w:rFonts w:ascii="Arial" w:hAnsi="Arial"/>
      <w:sz w:val="18"/>
      <w:lang w:val="en-GB" w:eastAsia="en-US"/>
    </w:rPr>
  </w:style>
  <w:style w:type="character" w:customStyle="1" w:styleId="89">
    <w:name w:val="TAH Car"/>
    <w:link w:val="51"/>
    <w:qFormat/>
    <w:uiPriority w:val="0"/>
    <w:rPr>
      <w:rFonts w:ascii="Arial" w:hAnsi="Arial"/>
      <w:b/>
      <w:sz w:val="18"/>
      <w:lang w:val="en-GB" w:eastAsia="en-US"/>
    </w:rPr>
  </w:style>
  <w:style w:type="character" w:customStyle="1" w:styleId="90">
    <w:name w:val="TAN Char"/>
    <w:link w:val="66"/>
    <w:qFormat/>
    <w:uiPriority w:val="0"/>
    <w:rPr>
      <w:rFonts w:ascii="Arial" w:hAnsi="Arial"/>
      <w:sz w:val="18"/>
      <w:lang w:val="en-GB" w:eastAsia="en-US"/>
    </w:rPr>
  </w:style>
  <w:style w:type="character" w:customStyle="1" w:styleId="91">
    <w:name w:val="NO Char"/>
    <w:link w:val="56"/>
    <w:qFormat/>
    <w:uiPriority w:val="0"/>
    <w:rPr>
      <w:rFonts w:ascii="Times New Roman" w:hAnsi="Times New Roman"/>
      <w:lang w:val="en-GB" w:eastAsia="en-US"/>
    </w:rPr>
  </w:style>
  <w:style w:type="character" w:customStyle="1" w:styleId="92">
    <w:name w:val="TH Char"/>
    <w:link w:val="55"/>
    <w:qFormat/>
    <w:uiPriority w:val="0"/>
    <w:rPr>
      <w:rFonts w:ascii="Arial" w:hAnsi="Arial"/>
      <w:b/>
      <w:lang w:val="en-GB" w:eastAsia="en-US"/>
    </w:rPr>
  </w:style>
  <w:style w:type="character" w:customStyle="1" w:styleId="93">
    <w:name w:val="B1 Char"/>
    <w:link w:val="75"/>
    <w:qFormat/>
    <w:uiPriority w:val="0"/>
    <w:rPr>
      <w:rFonts w:ascii="Times New Roman" w:hAnsi="Times New Roman"/>
      <w:lang w:val="en-GB" w:eastAsia="en-US"/>
    </w:rPr>
  </w:style>
  <w:style w:type="character" w:customStyle="1" w:styleId="94">
    <w:name w:val="Editor's Note Car Car"/>
    <w:link w:val="74"/>
    <w:qFormat/>
    <w:uiPriority w:val="0"/>
    <w:rPr>
      <w:rFonts w:ascii="Times New Roman" w:hAnsi="Times New Roman"/>
      <w:color w:val="FF0000"/>
      <w:lang w:val="en-GB" w:eastAsia="en-US"/>
    </w:rPr>
  </w:style>
  <w:style w:type="character" w:customStyle="1" w:styleId="95">
    <w:name w:val="B2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7</Pages>
  <Words>2666</Words>
  <Characters>15201</Characters>
  <Lines>126</Lines>
  <Paragraphs>35</Paragraphs>
  <TotalTime>0</TotalTime>
  <ScaleCrop>false</ScaleCrop>
  <LinksUpToDate>false</LinksUpToDate>
  <CharactersWithSpaces>17832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2411-12-31T22:59:00Z</cp:lastPrinted>
  <dcterms:modified xsi:type="dcterms:W3CDTF">2023-11-10T09:30:31Z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R5-237125</vt:lpwstr>
  </property>
  <property fmtid="{D5CDD505-2E9C-101B-9397-08002B2CF9AE}" pid="10" name="Spec#">
    <vt:lpwstr>38.521-2</vt:lpwstr>
  </property>
  <property fmtid="{D5CDD505-2E9C-101B-9397-08002B2CF9AE}" pid="11" name="Cr#">
    <vt:lpwstr>1004</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FR2 AMPR for 2UL CA</vt:lpwstr>
  </property>
  <property fmtid="{D5CDD505-2E9C-101B-9397-08002B2CF9AE}" pid="15" name="SourceIfWg">
    <vt:lpwstr>China Unicom, Huawei, HiSilicon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227A927ABF4E4C6CA66556774A0A3D4B</vt:lpwstr>
  </property>
</Properties>
</file>